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5D" w:rsidRPr="00C73DD4" w:rsidRDefault="00FC735D" w:rsidP="009B1152">
      <w:pPr>
        <w:pStyle w:val="Default"/>
        <w:spacing w:after="60"/>
        <w:jc w:val="center"/>
        <w:rPr>
          <w:color w:val="auto"/>
          <w:sz w:val="28"/>
          <w:szCs w:val="28"/>
        </w:rPr>
      </w:pPr>
      <w:r w:rsidRPr="00C73DD4">
        <w:rPr>
          <w:b/>
          <w:color w:val="auto"/>
          <w:sz w:val="28"/>
          <w:szCs w:val="28"/>
        </w:rPr>
        <w:t>Доклад начальника УО Полысаевского городского округа И. С.</w:t>
      </w:r>
      <w:r w:rsidRPr="00C73DD4">
        <w:rPr>
          <w:color w:val="auto"/>
          <w:sz w:val="28"/>
          <w:szCs w:val="28"/>
        </w:rPr>
        <w:t> </w:t>
      </w:r>
      <w:r w:rsidRPr="00C73DD4">
        <w:rPr>
          <w:b/>
          <w:color w:val="auto"/>
          <w:sz w:val="28"/>
          <w:szCs w:val="28"/>
        </w:rPr>
        <w:t xml:space="preserve">Гутник </w:t>
      </w:r>
    </w:p>
    <w:p w:rsidR="00FC735D" w:rsidRPr="00C73DD4" w:rsidRDefault="00FC735D" w:rsidP="009B1152">
      <w:pPr>
        <w:pStyle w:val="Default"/>
        <w:spacing w:after="60"/>
        <w:jc w:val="center"/>
        <w:rPr>
          <w:b/>
          <w:color w:val="auto"/>
          <w:sz w:val="28"/>
          <w:szCs w:val="28"/>
        </w:rPr>
      </w:pPr>
      <w:r w:rsidRPr="00C73DD4">
        <w:rPr>
          <w:b/>
          <w:bCs/>
          <w:color w:val="auto"/>
          <w:sz w:val="28"/>
          <w:szCs w:val="28"/>
        </w:rPr>
        <w:t>«</w:t>
      </w:r>
      <w:r w:rsidRPr="00C73DD4">
        <w:rPr>
          <w:b/>
          <w:color w:val="auto"/>
          <w:sz w:val="28"/>
          <w:szCs w:val="28"/>
        </w:rPr>
        <w:t>Открытое образовательное пространство Полысаевского городского округа: актуальные вопросы, достижения, инновации»</w:t>
      </w:r>
    </w:p>
    <w:p w:rsidR="00FC735D" w:rsidRPr="00C73DD4" w:rsidRDefault="00FC735D" w:rsidP="00FC735D">
      <w:pPr>
        <w:pStyle w:val="Default"/>
        <w:spacing w:after="60" w:line="276" w:lineRule="auto"/>
        <w:ind w:firstLine="709"/>
        <w:jc w:val="right"/>
        <w:rPr>
          <w:color w:val="auto"/>
          <w:sz w:val="28"/>
          <w:szCs w:val="28"/>
          <w:u w:val="single"/>
        </w:rPr>
      </w:pPr>
      <w:r w:rsidRPr="00C73DD4">
        <w:rPr>
          <w:color w:val="auto"/>
          <w:sz w:val="28"/>
          <w:szCs w:val="28"/>
          <w:u w:val="single"/>
        </w:rPr>
        <w:t>28.08.2024 г.</w:t>
      </w:r>
    </w:p>
    <w:p w:rsidR="006371A5" w:rsidRPr="00C73DD4" w:rsidRDefault="006371A5" w:rsidP="00FC735D">
      <w:pPr>
        <w:pStyle w:val="Default"/>
        <w:spacing w:after="60" w:line="276" w:lineRule="auto"/>
        <w:ind w:firstLine="709"/>
        <w:jc w:val="both"/>
        <w:rPr>
          <w:color w:val="auto"/>
          <w:sz w:val="16"/>
          <w:szCs w:val="16"/>
        </w:rPr>
      </w:pPr>
    </w:p>
    <w:p w:rsidR="00FC735D" w:rsidRPr="0081095A" w:rsidRDefault="00FC735D" w:rsidP="00FC735D">
      <w:pPr>
        <w:pStyle w:val="Default"/>
        <w:spacing w:after="60" w:line="276" w:lineRule="auto"/>
        <w:ind w:firstLine="709"/>
        <w:jc w:val="both"/>
        <w:rPr>
          <w:b/>
          <w:color w:val="auto"/>
          <w:sz w:val="28"/>
          <w:szCs w:val="35"/>
        </w:rPr>
      </w:pPr>
      <w:r w:rsidRPr="0081095A">
        <w:rPr>
          <w:b/>
          <w:color w:val="auto"/>
          <w:sz w:val="28"/>
          <w:szCs w:val="35"/>
        </w:rPr>
        <w:t xml:space="preserve">Добрый день, уважаемые гости, коллеги! </w:t>
      </w:r>
    </w:p>
    <w:p w:rsidR="00FC735D" w:rsidRPr="0081095A" w:rsidRDefault="006F1961" w:rsidP="00FC735D">
      <w:pPr>
        <w:pStyle w:val="Default"/>
        <w:spacing w:after="60" w:line="276" w:lineRule="auto"/>
        <w:ind w:firstLine="709"/>
        <w:jc w:val="both"/>
        <w:rPr>
          <w:color w:val="auto"/>
          <w:sz w:val="28"/>
          <w:szCs w:val="35"/>
        </w:rPr>
      </w:pPr>
      <w:r w:rsidRPr="0081095A">
        <w:rPr>
          <w:color w:val="auto"/>
          <w:sz w:val="28"/>
          <w:szCs w:val="35"/>
        </w:rPr>
        <w:t xml:space="preserve">Каждый год, прожитый системой образования, содержательно отличается от предыдущего, ведь время диктует всё новые и новые требования, а образовательные организации – настоящий форпост их реализации. </w:t>
      </w:r>
      <w:r w:rsidR="00EF4B05" w:rsidRPr="0081095A">
        <w:rPr>
          <w:color w:val="auto"/>
          <w:sz w:val="28"/>
          <w:szCs w:val="35"/>
        </w:rPr>
        <w:t>Ежегодно в августе</w:t>
      </w:r>
      <w:r w:rsidRPr="0081095A">
        <w:rPr>
          <w:color w:val="auto"/>
          <w:sz w:val="28"/>
          <w:szCs w:val="35"/>
        </w:rPr>
        <w:t xml:space="preserve"> педагоги всей России встречаются</w:t>
      </w:r>
      <w:r w:rsidR="00EF4B05" w:rsidRPr="0081095A">
        <w:rPr>
          <w:color w:val="auto"/>
          <w:sz w:val="28"/>
          <w:szCs w:val="35"/>
        </w:rPr>
        <w:t>, чтобы публично представить</w:t>
      </w:r>
      <w:r w:rsidR="00FC735D" w:rsidRPr="0081095A">
        <w:rPr>
          <w:color w:val="auto"/>
          <w:sz w:val="28"/>
          <w:szCs w:val="35"/>
        </w:rPr>
        <w:t xml:space="preserve"> отчет о состоянии дел, </w:t>
      </w:r>
      <w:r w:rsidR="00EF4B05" w:rsidRPr="0081095A">
        <w:rPr>
          <w:color w:val="auto"/>
          <w:sz w:val="28"/>
          <w:szCs w:val="35"/>
        </w:rPr>
        <w:t>об</w:t>
      </w:r>
      <w:r w:rsidRPr="0081095A">
        <w:rPr>
          <w:color w:val="auto"/>
          <w:sz w:val="28"/>
          <w:szCs w:val="35"/>
        </w:rPr>
        <w:t>думать</w:t>
      </w:r>
      <w:r w:rsidR="00EF4B05" w:rsidRPr="0081095A">
        <w:rPr>
          <w:color w:val="auto"/>
          <w:sz w:val="28"/>
          <w:szCs w:val="35"/>
        </w:rPr>
        <w:t xml:space="preserve"> </w:t>
      </w:r>
      <w:r w:rsidR="00FC735D" w:rsidRPr="0081095A">
        <w:rPr>
          <w:color w:val="auto"/>
          <w:sz w:val="28"/>
          <w:szCs w:val="35"/>
        </w:rPr>
        <w:t>стратеги</w:t>
      </w:r>
      <w:r w:rsidRPr="0081095A">
        <w:rPr>
          <w:color w:val="auto"/>
          <w:sz w:val="28"/>
          <w:szCs w:val="35"/>
        </w:rPr>
        <w:t>ю деятельности</w:t>
      </w:r>
      <w:r w:rsidR="00FC735D" w:rsidRPr="0081095A">
        <w:rPr>
          <w:color w:val="auto"/>
          <w:sz w:val="28"/>
          <w:szCs w:val="35"/>
        </w:rPr>
        <w:t xml:space="preserve"> и ближайши</w:t>
      </w:r>
      <w:r w:rsidRPr="0081095A">
        <w:rPr>
          <w:color w:val="auto"/>
          <w:sz w:val="28"/>
          <w:szCs w:val="35"/>
        </w:rPr>
        <w:t xml:space="preserve">е </w:t>
      </w:r>
      <w:r w:rsidR="00FC735D" w:rsidRPr="0081095A">
        <w:rPr>
          <w:color w:val="auto"/>
          <w:sz w:val="28"/>
          <w:szCs w:val="35"/>
        </w:rPr>
        <w:t>план</w:t>
      </w:r>
      <w:r w:rsidRPr="0081095A">
        <w:rPr>
          <w:color w:val="auto"/>
          <w:sz w:val="28"/>
          <w:szCs w:val="35"/>
        </w:rPr>
        <w:t>ы</w:t>
      </w:r>
      <w:r w:rsidR="00FC735D" w:rsidRPr="0081095A">
        <w:rPr>
          <w:color w:val="auto"/>
          <w:sz w:val="28"/>
          <w:szCs w:val="35"/>
        </w:rPr>
        <w:t xml:space="preserve">. </w:t>
      </w:r>
    </w:p>
    <w:p w:rsidR="00CA34AD" w:rsidRPr="0081095A" w:rsidRDefault="006371A5" w:rsidP="00FC735D">
      <w:pPr>
        <w:pStyle w:val="Default"/>
        <w:spacing w:after="60" w:line="276" w:lineRule="auto"/>
        <w:ind w:firstLine="709"/>
        <w:jc w:val="both"/>
        <w:rPr>
          <w:color w:val="auto"/>
          <w:sz w:val="28"/>
          <w:szCs w:val="35"/>
        </w:rPr>
      </w:pPr>
      <w:r w:rsidRPr="0081095A">
        <w:rPr>
          <w:color w:val="auto"/>
          <w:sz w:val="28"/>
          <w:szCs w:val="35"/>
        </w:rPr>
        <w:t>26</w:t>
      </w:r>
      <w:r w:rsidR="00FC735D" w:rsidRPr="0081095A">
        <w:rPr>
          <w:color w:val="auto"/>
          <w:sz w:val="28"/>
          <w:szCs w:val="35"/>
        </w:rPr>
        <w:t xml:space="preserve"> августа </w:t>
      </w:r>
      <w:r w:rsidR="00CA34AD" w:rsidRPr="0081095A">
        <w:rPr>
          <w:color w:val="auto"/>
          <w:sz w:val="28"/>
          <w:szCs w:val="35"/>
        </w:rPr>
        <w:t xml:space="preserve">в рамках «Большой педагогической недели» министр образования Кузбасса Софья Юрьевна Балакирева рассказала о программе перспективного развития системы образования региона, </w:t>
      </w:r>
      <w:r w:rsidR="00FC735D" w:rsidRPr="0081095A">
        <w:rPr>
          <w:color w:val="auto"/>
          <w:sz w:val="28"/>
          <w:szCs w:val="35"/>
        </w:rPr>
        <w:t>обознач</w:t>
      </w:r>
      <w:r w:rsidR="00CA34AD" w:rsidRPr="0081095A">
        <w:rPr>
          <w:color w:val="auto"/>
          <w:sz w:val="28"/>
          <w:szCs w:val="35"/>
        </w:rPr>
        <w:t xml:space="preserve">ила </w:t>
      </w:r>
      <w:r w:rsidR="00FC735D" w:rsidRPr="0081095A">
        <w:rPr>
          <w:color w:val="auto"/>
          <w:sz w:val="28"/>
          <w:szCs w:val="35"/>
        </w:rPr>
        <w:t>основные приоритеты</w:t>
      </w:r>
      <w:r w:rsidR="00CA34AD" w:rsidRPr="0081095A">
        <w:rPr>
          <w:color w:val="auto"/>
          <w:sz w:val="28"/>
          <w:szCs w:val="35"/>
        </w:rPr>
        <w:t xml:space="preserve">. </w:t>
      </w:r>
      <w:r w:rsidR="006E75E7" w:rsidRPr="0081095A">
        <w:rPr>
          <w:color w:val="auto"/>
          <w:sz w:val="28"/>
          <w:szCs w:val="35"/>
        </w:rPr>
        <w:t>В ходе сегодняшней встречи мы</w:t>
      </w:r>
      <w:r w:rsidR="006F1961" w:rsidRPr="0081095A">
        <w:rPr>
          <w:color w:val="auto"/>
          <w:sz w:val="28"/>
          <w:szCs w:val="35"/>
        </w:rPr>
        <w:t xml:space="preserve"> с вами</w:t>
      </w:r>
      <w:r w:rsidR="006E75E7" w:rsidRPr="0081095A">
        <w:rPr>
          <w:color w:val="auto"/>
          <w:sz w:val="28"/>
          <w:szCs w:val="35"/>
        </w:rPr>
        <w:t xml:space="preserve"> </w:t>
      </w:r>
      <w:r w:rsidR="00CA34AD" w:rsidRPr="0081095A">
        <w:rPr>
          <w:color w:val="auto"/>
          <w:sz w:val="28"/>
          <w:szCs w:val="35"/>
        </w:rPr>
        <w:t xml:space="preserve">обсудим </w:t>
      </w:r>
      <w:r w:rsidR="006E75E7" w:rsidRPr="0081095A">
        <w:rPr>
          <w:color w:val="auto"/>
          <w:sz w:val="28"/>
          <w:szCs w:val="35"/>
        </w:rPr>
        <w:t xml:space="preserve">наши достижения </w:t>
      </w:r>
      <w:r w:rsidR="003323B7" w:rsidRPr="0081095A">
        <w:rPr>
          <w:color w:val="auto"/>
          <w:sz w:val="28"/>
          <w:szCs w:val="35"/>
        </w:rPr>
        <w:t xml:space="preserve">за прошедший период </w:t>
      </w:r>
      <w:r w:rsidR="006E75E7" w:rsidRPr="0081095A">
        <w:rPr>
          <w:color w:val="auto"/>
          <w:sz w:val="28"/>
          <w:szCs w:val="35"/>
        </w:rPr>
        <w:t xml:space="preserve">и </w:t>
      </w:r>
      <w:r w:rsidR="00CA34AD" w:rsidRPr="0081095A">
        <w:rPr>
          <w:color w:val="auto"/>
          <w:sz w:val="28"/>
          <w:szCs w:val="35"/>
        </w:rPr>
        <w:t>основные н</w:t>
      </w:r>
      <w:r w:rsidR="00FC735D" w:rsidRPr="0081095A">
        <w:rPr>
          <w:color w:val="auto"/>
          <w:sz w:val="28"/>
          <w:szCs w:val="35"/>
        </w:rPr>
        <w:t>ововведения</w:t>
      </w:r>
      <w:r w:rsidR="006E75E7" w:rsidRPr="0081095A">
        <w:rPr>
          <w:color w:val="auto"/>
          <w:sz w:val="28"/>
          <w:szCs w:val="35"/>
        </w:rPr>
        <w:t xml:space="preserve"> </w:t>
      </w:r>
      <w:r w:rsidR="00CA34AD" w:rsidRPr="0081095A">
        <w:rPr>
          <w:color w:val="auto"/>
          <w:sz w:val="28"/>
          <w:szCs w:val="35"/>
        </w:rPr>
        <w:t xml:space="preserve">предстоящего </w:t>
      </w:r>
      <w:r w:rsidR="006E75E7" w:rsidRPr="0081095A">
        <w:rPr>
          <w:color w:val="auto"/>
          <w:sz w:val="28"/>
          <w:szCs w:val="35"/>
        </w:rPr>
        <w:t xml:space="preserve">учебного </w:t>
      </w:r>
      <w:r w:rsidR="00FC735D" w:rsidRPr="0081095A">
        <w:rPr>
          <w:color w:val="auto"/>
          <w:sz w:val="28"/>
          <w:szCs w:val="35"/>
        </w:rPr>
        <w:t>года</w:t>
      </w:r>
      <w:r w:rsidR="006E75E7" w:rsidRPr="0081095A">
        <w:rPr>
          <w:color w:val="auto"/>
          <w:sz w:val="28"/>
          <w:szCs w:val="35"/>
        </w:rPr>
        <w:t xml:space="preserve">. </w:t>
      </w:r>
    </w:p>
    <w:p w:rsidR="00CA34AD" w:rsidRPr="0081095A" w:rsidRDefault="00CA34AD" w:rsidP="00FC735D">
      <w:pPr>
        <w:pStyle w:val="Default"/>
        <w:spacing w:after="60" w:line="276" w:lineRule="auto"/>
        <w:ind w:firstLine="709"/>
        <w:jc w:val="both"/>
        <w:rPr>
          <w:color w:val="auto"/>
          <w:sz w:val="28"/>
          <w:szCs w:val="35"/>
        </w:rPr>
      </w:pPr>
    </w:p>
    <w:p w:rsidR="00FC735D" w:rsidRPr="0081095A" w:rsidRDefault="00FC735D" w:rsidP="0081095A">
      <w:pPr>
        <w:pStyle w:val="Default"/>
        <w:spacing w:after="60" w:line="276" w:lineRule="auto"/>
        <w:ind w:firstLine="709"/>
        <w:jc w:val="center"/>
        <w:rPr>
          <w:color w:val="auto"/>
          <w:sz w:val="28"/>
          <w:szCs w:val="35"/>
        </w:rPr>
      </w:pPr>
      <w:r w:rsidRPr="0081095A">
        <w:rPr>
          <w:color w:val="auto"/>
          <w:sz w:val="28"/>
          <w:szCs w:val="35"/>
        </w:rPr>
        <w:t>Уважаемые коллеги!</w:t>
      </w:r>
      <w:bookmarkStart w:id="0" w:name="_GoBack"/>
      <w:bookmarkEnd w:id="0"/>
    </w:p>
    <w:p w:rsidR="006E75E7" w:rsidRPr="0081095A" w:rsidRDefault="00FC735D" w:rsidP="00DC30E6">
      <w:pPr>
        <w:pStyle w:val="Default"/>
        <w:spacing w:after="60" w:line="276" w:lineRule="auto"/>
        <w:ind w:firstLine="709"/>
        <w:jc w:val="both"/>
        <w:rPr>
          <w:color w:val="auto"/>
          <w:sz w:val="28"/>
          <w:szCs w:val="35"/>
        </w:rPr>
      </w:pPr>
      <w:r w:rsidRPr="0081095A">
        <w:rPr>
          <w:color w:val="auto"/>
          <w:sz w:val="28"/>
          <w:szCs w:val="35"/>
        </w:rPr>
        <w:t xml:space="preserve">Все вы знаете, что Указом Президента Российской Федерации </w:t>
      </w:r>
      <w:r w:rsidRPr="0081095A">
        <w:rPr>
          <w:b/>
          <w:color w:val="auto"/>
          <w:sz w:val="28"/>
          <w:szCs w:val="35"/>
        </w:rPr>
        <w:t>202</w:t>
      </w:r>
      <w:r w:rsidR="006E75E7" w:rsidRPr="0081095A">
        <w:rPr>
          <w:b/>
          <w:color w:val="auto"/>
          <w:sz w:val="28"/>
          <w:szCs w:val="35"/>
        </w:rPr>
        <w:t>4</w:t>
      </w:r>
      <w:r w:rsidRPr="0081095A">
        <w:rPr>
          <w:b/>
          <w:color w:val="auto"/>
          <w:sz w:val="28"/>
          <w:szCs w:val="35"/>
        </w:rPr>
        <w:t xml:space="preserve"> год объявлен Годом </w:t>
      </w:r>
      <w:r w:rsidR="006E75E7" w:rsidRPr="0081095A">
        <w:rPr>
          <w:b/>
          <w:color w:val="auto"/>
          <w:sz w:val="28"/>
          <w:szCs w:val="35"/>
        </w:rPr>
        <w:t>семьи</w:t>
      </w:r>
      <w:r w:rsidR="006E75E7" w:rsidRPr="0081095A">
        <w:rPr>
          <w:color w:val="auto"/>
          <w:sz w:val="28"/>
          <w:szCs w:val="35"/>
        </w:rPr>
        <w:t xml:space="preserve">. Миссия года – возродить уважительное отношение к большой семье, способствовать укреплению семейных ценностей. Образовательные организации Полысаева </w:t>
      </w:r>
      <w:r w:rsidR="004A3496" w:rsidRPr="0081095A">
        <w:rPr>
          <w:color w:val="auto"/>
          <w:sz w:val="28"/>
          <w:szCs w:val="35"/>
        </w:rPr>
        <w:t xml:space="preserve">успешно занимаются вопросами </w:t>
      </w:r>
      <w:r w:rsidR="00E26719" w:rsidRPr="0081095A">
        <w:rPr>
          <w:color w:val="auto"/>
          <w:sz w:val="28"/>
          <w:szCs w:val="35"/>
        </w:rPr>
        <w:t xml:space="preserve">семейного воспитания </w:t>
      </w:r>
      <w:r w:rsidR="004A3496" w:rsidRPr="0081095A">
        <w:rPr>
          <w:color w:val="auto"/>
          <w:sz w:val="28"/>
          <w:szCs w:val="35"/>
        </w:rPr>
        <w:t>не первый год и давно установили прочные связи с родительским сообществом. Считаю необходимым продолжение активной деятельности в этом направлении, ведь только общими усилиями семьи и школы мы сможем воспитать достойных граждан России!..</w:t>
      </w:r>
    </w:p>
    <w:p w:rsidR="00992869" w:rsidRPr="0081095A" w:rsidRDefault="004A3496" w:rsidP="00FC735D">
      <w:pPr>
        <w:pStyle w:val="Default"/>
        <w:spacing w:after="60" w:line="276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>В рамках Года семьи наши педагог</w:t>
      </w:r>
      <w:r w:rsidR="00146E1C" w:rsidRPr="0081095A">
        <w:rPr>
          <w:color w:val="auto"/>
          <w:sz w:val="28"/>
          <w:szCs w:val="36"/>
        </w:rPr>
        <w:t>и</w:t>
      </w:r>
      <w:r w:rsidRPr="0081095A">
        <w:rPr>
          <w:color w:val="auto"/>
          <w:sz w:val="28"/>
          <w:szCs w:val="36"/>
        </w:rPr>
        <w:t xml:space="preserve"> приняли участие</w:t>
      </w:r>
      <w:r w:rsidR="003323B7" w:rsidRPr="0081095A">
        <w:rPr>
          <w:color w:val="auto"/>
          <w:sz w:val="28"/>
          <w:szCs w:val="36"/>
        </w:rPr>
        <w:t xml:space="preserve"> в</w:t>
      </w:r>
      <w:r w:rsidRPr="0081095A">
        <w:rPr>
          <w:color w:val="auto"/>
          <w:sz w:val="28"/>
          <w:szCs w:val="36"/>
        </w:rPr>
        <w:t xml:space="preserve"> </w:t>
      </w:r>
      <w:r w:rsidR="00C46910" w:rsidRPr="0081095A">
        <w:rPr>
          <w:color w:val="auto"/>
          <w:sz w:val="28"/>
          <w:szCs w:val="36"/>
        </w:rPr>
        <w:t xml:space="preserve">различных </w:t>
      </w:r>
      <w:r w:rsidR="003323B7" w:rsidRPr="0081095A">
        <w:rPr>
          <w:color w:val="auto"/>
          <w:sz w:val="28"/>
          <w:szCs w:val="36"/>
        </w:rPr>
        <w:t>тематических конкурс</w:t>
      </w:r>
      <w:r w:rsidR="007A7A37" w:rsidRPr="0081095A">
        <w:rPr>
          <w:color w:val="auto"/>
          <w:sz w:val="28"/>
          <w:szCs w:val="36"/>
        </w:rPr>
        <w:t>ах, з</w:t>
      </w:r>
      <w:r w:rsidR="00C46910" w:rsidRPr="0081095A">
        <w:rPr>
          <w:color w:val="auto"/>
          <w:sz w:val="28"/>
          <w:szCs w:val="36"/>
        </w:rPr>
        <w:t>анял</w:t>
      </w:r>
      <w:r w:rsidR="007A7A37" w:rsidRPr="0081095A">
        <w:rPr>
          <w:color w:val="auto"/>
          <w:sz w:val="28"/>
          <w:szCs w:val="36"/>
        </w:rPr>
        <w:t>и</w:t>
      </w:r>
      <w:r w:rsidR="00C46910" w:rsidRPr="0081095A">
        <w:rPr>
          <w:color w:val="auto"/>
          <w:sz w:val="28"/>
          <w:szCs w:val="36"/>
        </w:rPr>
        <w:t xml:space="preserve"> 1-е место</w:t>
      </w:r>
      <w:r w:rsidR="008A026A" w:rsidRPr="0081095A">
        <w:rPr>
          <w:color w:val="auto"/>
          <w:sz w:val="28"/>
          <w:szCs w:val="36"/>
        </w:rPr>
        <w:t xml:space="preserve"> в муниципальном этапе конкурса </w:t>
      </w:r>
      <w:r w:rsidR="003323B7" w:rsidRPr="0081095A">
        <w:rPr>
          <w:color w:val="auto"/>
          <w:sz w:val="28"/>
          <w:szCs w:val="36"/>
        </w:rPr>
        <w:t>«</w:t>
      </w:r>
      <w:r w:rsidR="00C46910" w:rsidRPr="0081095A">
        <w:rPr>
          <w:color w:val="auto"/>
          <w:sz w:val="28"/>
          <w:szCs w:val="36"/>
        </w:rPr>
        <w:t xml:space="preserve">Молодая семья Кузбасса – </w:t>
      </w:r>
      <w:r w:rsidR="003323B7" w:rsidRPr="0081095A">
        <w:rPr>
          <w:color w:val="auto"/>
          <w:sz w:val="28"/>
          <w:szCs w:val="36"/>
        </w:rPr>
        <w:t>2024»</w:t>
      </w:r>
      <w:r w:rsidR="007A7A37" w:rsidRPr="0081095A">
        <w:rPr>
          <w:color w:val="auto"/>
          <w:sz w:val="28"/>
          <w:szCs w:val="36"/>
        </w:rPr>
        <w:t xml:space="preserve">, представили </w:t>
      </w:r>
      <w:r w:rsidR="00002CAF" w:rsidRPr="0081095A">
        <w:rPr>
          <w:color w:val="auto"/>
          <w:sz w:val="28"/>
          <w:szCs w:val="36"/>
        </w:rPr>
        <w:t>яркие музыкальные номера на отборочном этапе Всекузбасского вокального конкурса «По</w:t>
      </w:r>
      <w:r w:rsidR="00145F8D" w:rsidRPr="0081095A">
        <w:rPr>
          <w:color w:val="auto"/>
          <w:sz w:val="28"/>
          <w:szCs w:val="36"/>
        </w:rPr>
        <w:t>ё</w:t>
      </w:r>
      <w:r w:rsidR="00002CAF" w:rsidRPr="0081095A">
        <w:rPr>
          <w:color w:val="auto"/>
          <w:sz w:val="28"/>
          <w:szCs w:val="36"/>
        </w:rPr>
        <w:t>м всей семьей»</w:t>
      </w:r>
      <w:r w:rsidR="00A47A1C" w:rsidRPr="0081095A">
        <w:rPr>
          <w:color w:val="auto"/>
          <w:sz w:val="28"/>
          <w:szCs w:val="36"/>
        </w:rPr>
        <w:t xml:space="preserve">. </w:t>
      </w:r>
      <w:r w:rsidR="00FC735D" w:rsidRPr="0081095A">
        <w:rPr>
          <w:color w:val="auto"/>
          <w:sz w:val="28"/>
          <w:szCs w:val="36"/>
        </w:rPr>
        <w:t xml:space="preserve">Благодарю Вас, </w:t>
      </w:r>
      <w:r w:rsidR="00992869" w:rsidRPr="0081095A">
        <w:rPr>
          <w:color w:val="auto"/>
          <w:sz w:val="28"/>
          <w:szCs w:val="36"/>
        </w:rPr>
        <w:t xml:space="preserve">дорогие </w:t>
      </w:r>
      <w:r w:rsidR="00FC735D" w:rsidRPr="0081095A">
        <w:rPr>
          <w:color w:val="auto"/>
          <w:sz w:val="28"/>
          <w:szCs w:val="36"/>
        </w:rPr>
        <w:t xml:space="preserve">коллеги, за </w:t>
      </w:r>
      <w:r w:rsidR="00992869" w:rsidRPr="0081095A">
        <w:rPr>
          <w:color w:val="auto"/>
          <w:sz w:val="28"/>
          <w:szCs w:val="36"/>
        </w:rPr>
        <w:t>проявление общественной активности и творческого потенциала, укрепление позитивного имиджа системы образования родного города!</w:t>
      </w:r>
      <w:r w:rsidR="00146E1C" w:rsidRPr="0081095A">
        <w:rPr>
          <w:color w:val="auto"/>
          <w:sz w:val="28"/>
          <w:szCs w:val="36"/>
        </w:rPr>
        <w:t xml:space="preserve"> Мира, добра, благополучия вам и вашим семьям.</w:t>
      </w:r>
    </w:p>
    <w:p w:rsidR="00E20E4C" w:rsidRPr="0081095A" w:rsidRDefault="00E20E4C" w:rsidP="001E7F20">
      <w:pPr>
        <w:pStyle w:val="Default"/>
        <w:spacing w:after="60" w:line="276" w:lineRule="auto"/>
        <w:ind w:firstLine="709"/>
        <w:jc w:val="both"/>
        <w:rPr>
          <w:b/>
          <w:color w:val="auto"/>
          <w:sz w:val="28"/>
          <w:szCs w:val="36"/>
        </w:rPr>
      </w:pPr>
    </w:p>
    <w:p w:rsidR="002C356B" w:rsidRPr="0081095A" w:rsidRDefault="00835362" w:rsidP="001E7F20">
      <w:pPr>
        <w:pStyle w:val="Default"/>
        <w:spacing w:after="60" w:line="276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b/>
          <w:color w:val="auto"/>
          <w:sz w:val="28"/>
          <w:szCs w:val="36"/>
        </w:rPr>
        <w:t xml:space="preserve">**** </w:t>
      </w:r>
      <w:r w:rsidR="007A7A37" w:rsidRPr="0081095A">
        <w:rPr>
          <w:b/>
          <w:color w:val="auto"/>
          <w:sz w:val="28"/>
          <w:szCs w:val="36"/>
        </w:rPr>
        <w:t>Главная ценность</w:t>
      </w:r>
      <w:r w:rsidR="00FC735D" w:rsidRPr="0081095A">
        <w:rPr>
          <w:b/>
          <w:color w:val="auto"/>
          <w:sz w:val="28"/>
          <w:szCs w:val="36"/>
        </w:rPr>
        <w:t xml:space="preserve"> </w:t>
      </w:r>
      <w:r w:rsidR="007A7A37" w:rsidRPr="0081095A">
        <w:rPr>
          <w:b/>
          <w:color w:val="auto"/>
          <w:sz w:val="28"/>
          <w:szCs w:val="36"/>
        </w:rPr>
        <w:t>для</w:t>
      </w:r>
      <w:r w:rsidR="00FC735D" w:rsidRPr="0081095A">
        <w:rPr>
          <w:b/>
          <w:color w:val="auto"/>
          <w:sz w:val="28"/>
          <w:szCs w:val="36"/>
        </w:rPr>
        <w:t xml:space="preserve"> </w:t>
      </w:r>
      <w:r w:rsidR="0097555C" w:rsidRPr="0081095A">
        <w:rPr>
          <w:b/>
          <w:color w:val="auto"/>
          <w:sz w:val="28"/>
          <w:szCs w:val="36"/>
        </w:rPr>
        <w:t>системы образования</w:t>
      </w:r>
      <w:r w:rsidR="007A7A37" w:rsidRPr="0081095A">
        <w:rPr>
          <w:b/>
          <w:color w:val="auto"/>
          <w:sz w:val="28"/>
          <w:szCs w:val="36"/>
        </w:rPr>
        <w:t xml:space="preserve"> </w:t>
      </w:r>
      <w:r w:rsidR="007A7A37" w:rsidRPr="0081095A">
        <w:rPr>
          <w:color w:val="auto"/>
          <w:sz w:val="28"/>
          <w:szCs w:val="36"/>
        </w:rPr>
        <w:t>Полысаевского городского округа – развитие и становление детей. Н</w:t>
      </w:r>
      <w:r w:rsidR="00FC735D" w:rsidRPr="0081095A">
        <w:rPr>
          <w:color w:val="auto"/>
          <w:sz w:val="28"/>
          <w:szCs w:val="36"/>
        </w:rPr>
        <w:t>аша задача состоит в том, чтобы дать личности ре</w:t>
      </w:r>
      <w:r w:rsidR="00B160C6" w:rsidRPr="0081095A">
        <w:rPr>
          <w:color w:val="auto"/>
          <w:sz w:val="28"/>
          <w:szCs w:val="36"/>
        </w:rPr>
        <w:t>бе</w:t>
      </w:r>
      <w:r w:rsidR="007462A9" w:rsidRPr="0081095A">
        <w:rPr>
          <w:color w:val="auto"/>
          <w:sz w:val="28"/>
          <w:szCs w:val="36"/>
        </w:rPr>
        <w:t xml:space="preserve">нка возможность раскрыть себя </w:t>
      </w:r>
      <w:r w:rsidR="00FC735D" w:rsidRPr="0081095A">
        <w:rPr>
          <w:color w:val="auto"/>
          <w:sz w:val="28"/>
          <w:szCs w:val="36"/>
        </w:rPr>
        <w:t>как можно полнее</w:t>
      </w:r>
      <w:r w:rsidR="007462A9" w:rsidRPr="0081095A">
        <w:rPr>
          <w:color w:val="auto"/>
          <w:sz w:val="28"/>
          <w:szCs w:val="36"/>
        </w:rPr>
        <w:t>, причем с раннего возраста.</w:t>
      </w:r>
      <w:r w:rsidR="001E7F20" w:rsidRPr="0081095A">
        <w:rPr>
          <w:color w:val="auto"/>
          <w:sz w:val="28"/>
          <w:szCs w:val="36"/>
        </w:rPr>
        <w:t xml:space="preserve"> </w:t>
      </w:r>
      <w:r w:rsidR="007462A9" w:rsidRPr="0081095A">
        <w:rPr>
          <w:color w:val="auto"/>
          <w:sz w:val="28"/>
          <w:szCs w:val="36"/>
        </w:rPr>
        <w:t xml:space="preserve">С этой целью наши </w:t>
      </w:r>
      <w:r w:rsidR="00B93440" w:rsidRPr="0081095A">
        <w:rPr>
          <w:color w:val="auto"/>
          <w:sz w:val="28"/>
          <w:szCs w:val="36"/>
        </w:rPr>
        <w:t xml:space="preserve">образовательные организации </w:t>
      </w:r>
      <w:r w:rsidR="007462A9" w:rsidRPr="0081095A">
        <w:rPr>
          <w:color w:val="auto"/>
          <w:sz w:val="28"/>
          <w:szCs w:val="36"/>
        </w:rPr>
        <w:lastRenderedPageBreak/>
        <w:t xml:space="preserve">осуществляют </w:t>
      </w:r>
      <w:r w:rsidR="007462A9" w:rsidRPr="0081095A">
        <w:rPr>
          <w:b/>
          <w:color w:val="auto"/>
          <w:sz w:val="28"/>
          <w:szCs w:val="36"/>
        </w:rPr>
        <w:t>инновационную деятельность</w:t>
      </w:r>
      <w:r w:rsidR="007462A9" w:rsidRPr="0081095A">
        <w:rPr>
          <w:color w:val="auto"/>
          <w:sz w:val="28"/>
          <w:szCs w:val="36"/>
        </w:rPr>
        <w:t xml:space="preserve"> по разным направлениям.</w:t>
      </w:r>
      <w:r w:rsidR="00122D70" w:rsidRPr="0081095A">
        <w:rPr>
          <w:color w:val="auto"/>
          <w:sz w:val="28"/>
          <w:szCs w:val="36"/>
        </w:rPr>
        <w:t xml:space="preserve"> </w:t>
      </w:r>
      <w:r w:rsidR="007462A9" w:rsidRPr="0081095A">
        <w:rPr>
          <w:color w:val="auto"/>
          <w:sz w:val="28"/>
          <w:szCs w:val="36"/>
        </w:rPr>
        <w:t>В 2023–2024 учебно</w:t>
      </w:r>
      <w:r w:rsidR="00476389" w:rsidRPr="0081095A">
        <w:rPr>
          <w:color w:val="auto"/>
          <w:sz w:val="28"/>
          <w:szCs w:val="36"/>
        </w:rPr>
        <w:t>м году её спектр ещё расширился.</w:t>
      </w:r>
      <w:r w:rsidR="007462A9" w:rsidRPr="0081095A">
        <w:rPr>
          <w:color w:val="auto"/>
          <w:sz w:val="28"/>
          <w:szCs w:val="36"/>
        </w:rPr>
        <w:t xml:space="preserve"> </w:t>
      </w:r>
    </w:p>
    <w:p w:rsidR="002C356B" w:rsidRPr="0081095A" w:rsidRDefault="002C356B" w:rsidP="001E7F20">
      <w:pPr>
        <w:pStyle w:val="a5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36"/>
        </w:rPr>
      </w:pPr>
      <w:r w:rsidRPr="0081095A">
        <w:rPr>
          <w:sz w:val="28"/>
          <w:szCs w:val="36"/>
        </w:rPr>
        <w:t xml:space="preserve">В сентябре </w:t>
      </w:r>
      <w:r w:rsidR="001E7F20" w:rsidRPr="0081095A">
        <w:rPr>
          <w:sz w:val="28"/>
          <w:szCs w:val="36"/>
        </w:rPr>
        <w:t xml:space="preserve">прошлого </w:t>
      </w:r>
      <w:r w:rsidRPr="0081095A">
        <w:rPr>
          <w:sz w:val="28"/>
          <w:szCs w:val="36"/>
        </w:rPr>
        <w:t xml:space="preserve">года </w:t>
      </w:r>
      <w:hyperlink r:id="rId9" w:history="1">
        <w:r w:rsidRPr="0081095A">
          <w:rPr>
            <w:rStyle w:val="a4"/>
            <w:color w:val="auto"/>
            <w:sz w:val="28"/>
            <w:szCs w:val="36"/>
            <w:u w:val="none"/>
          </w:rPr>
          <w:t>ш</w:t>
        </w:r>
        <w:r w:rsidR="001E7F20" w:rsidRPr="0081095A">
          <w:rPr>
            <w:rStyle w:val="a4"/>
            <w:color w:val="auto"/>
            <w:sz w:val="28"/>
            <w:szCs w:val="36"/>
            <w:u w:val="none"/>
          </w:rPr>
          <w:t>кола № </w:t>
        </w:r>
        <w:r w:rsidRPr="0081095A">
          <w:rPr>
            <w:rStyle w:val="a4"/>
            <w:color w:val="auto"/>
            <w:sz w:val="28"/>
            <w:szCs w:val="36"/>
            <w:u w:val="none"/>
          </w:rPr>
          <w:t xml:space="preserve">32 была включена в </w:t>
        </w:r>
        <w:r w:rsidRPr="0081095A">
          <w:rPr>
            <w:rStyle w:val="a4"/>
            <w:b/>
            <w:color w:val="auto"/>
            <w:sz w:val="28"/>
            <w:szCs w:val="36"/>
            <w:u w:val="none"/>
          </w:rPr>
          <w:t>систему стажировочных площадок «Детский сад – маршруты развития»</w:t>
        </w:r>
        <w:r w:rsidRPr="0081095A">
          <w:rPr>
            <w:rStyle w:val="a4"/>
            <w:color w:val="auto"/>
            <w:sz w:val="28"/>
            <w:szCs w:val="36"/>
            <w:u w:val="none"/>
          </w:rPr>
          <w:t xml:space="preserve"> на основе сетевого взаимодействия»</w:t>
        </w:r>
      </w:hyperlink>
      <w:r w:rsidR="006F1961" w:rsidRPr="0081095A">
        <w:rPr>
          <w:sz w:val="28"/>
          <w:szCs w:val="36"/>
        </w:rPr>
        <w:t xml:space="preserve"> и </w:t>
      </w:r>
      <w:r w:rsidR="007A7A37" w:rsidRPr="0081095A">
        <w:rPr>
          <w:sz w:val="28"/>
          <w:szCs w:val="36"/>
        </w:rPr>
        <w:t xml:space="preserve">педагоги </w:t>
      </w:r>
      <w:r w:rsidR="006F1961" w:rsidRPr="0081095A">
        <w:rPr>
          <w:sz w:val="28"/>
          <w:szCs w:val="36"/>
        </w:rPr>
        <w:t xml:space="preserve">приступили к реализации парциальной программы дошкольного образования «Социокультурные истоки». Программа направлена на формирование духовно-нравственной основы личности, а также присоединение ребенка и его родителей к базовым духовно-нравственным ценностям и социокультурным ценностям России. </w:t>
      </w:r>
      <w:r w:rsidR="00146E1C" w:rsidRPr="0081095A">
        <w:rPr>
          <w:sz w:val="28"/>
          <w:szCs w:val="36"/>
        </w:rPr>
        <w:t xml:space="preserve">Опытом работы по данному направлению школа № 32 делилась в течение года с педагогами Кузбасса, проведя 3 </w:t>
      </w:r>
      <w:r w:rsidR="006F1961" w:rsidRPr="0081095A">
        <w:rPr>
          <w:sz w:val="28"/>
          <w:szCs w:val="36"/>
        </w:rPr>
        <w:t>семинар</w:t>
      </w:r>
      <w:r w:rsidR="00146E1C" w:rsidRPr="0081095A">
        <w:rPr>
          <w:sz w:val="28"/>
          <w:szCs w:val="36"/>
        </w:rPr>
        <w:t>а</w:t>
      </w:r>
      <w:r w:rsidR="006F1961" w:rsidRPr="0081095A">
        <w:rPr>
          <w:sz w:val="28"/>
          <w:szCs w:val="36"/>
        </w:rPr>
        <w:t xml:space="preserve">. </w:t>
      </w:r>
    </w:p>
    <w:p w:rsidR="00146E1C" w:rsidRPr="0081095A" w:rsidRDefault="00E2792A" w:rsidP="00C37214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</w:rPr>
        <w:t xml:space="preserve">В 2023 году в школе № 32 открыт и первый в Полысаеве </w:t>
      </w:r>
      <w:r w:rsidRPr="0081095A">
        <w:rPr>
          <w:rFonts w:ascii="Times New Roman" w:hAnsi="Times New Roman" w:cs="Times New Roman"/>
          <w:b/>
          <w:sz w:val="28"/>
          <w:szCs w:val="36"/>
        </w:rPr>
        <w:t>кадетский класс МЧС.</w:t>
      </w:r>
      <w:r w:rsidRPr="0081095A">
        <w:rPr>
          <w:rFonts w:ascii="Times New Roman" w:hAnsi="Times New Roman" w:cs="Times New Roman"/>
          <w:sz w:val="28"/>
          <w:szCs w:val="36"/>
        </w:rPr>
        <w:t xml:space="preserve"> Жизнь его учащихся насыщена множеством разнообразных ярких событий. Все кадеты-шестиклассники вступили в ряды Российского детско-юношеского общественного движения «Юнармия», дали Клятву кадета у монумента Воину-освободителю в городе Кемерово. Ребята прошли </w:t>
      </w:r>
      <w:proofErr w:type="gramStart"/>
      <w:r w:rsidRPr="0081095A">
        <w:rPr>
          <w:rFonts w:ascii="Times New Roman" w:hAnsi="Times New Roman" w:cs="Times New Roman"/>
          <w:sz w:val="28"/>
          <w:szCs w:val="36"/>
        </w:rPr>
        <w:t>обучение по основам</w:t>
      </w:r>
      <w:proofErr w:type="gramEnd"/>
      <w:r w:rsidRPr="0081095A">
        <w:rPr>
          <w:rFonts w:ascii="Times New Roman" w:hAnsi="Times New Roman" w:cs="Times New Roman"/>
          <w:sz w:val="28"/>
          <w:szCs w:val="36"/>
        </w:rPr>
        <w:t xml:space="preserve"> военной подготовки в военно-патриотическом центре «Авангард», приняли участие в соревнов</w:t>
      </w:r>
      <w:bookmarkStart w:id="1" w:name="_Hlk157372072"/>
      <w:r w:rsidRPr="0081095A">
        <w:rPr>
          <w:rFonts w:ascii="Times New Roman" w:hAnsi="Times New Roman" w:cs="Times New Roman"/>
          <w:sz w:val="28"/>
          <w:szCs w:val="36"/>
        </w:rPr>
        <w:t xml:space="preserve">аниях кадетских и казачьих классов «Равняйсь!» в рамках </w:t>
      </w:r>
      <w:bookmarkEnd w:id="1"/>
      <w:r w:rsidRPr="0081095A">
        <w:rPr>
          <w:rFonts w:ascii="Times New Roman" w:hAnsi="Times New Roman" w:cs="Times New Roman"/>
          <w:sz w:val="28"/>
          <w:szCs w:val="36"/>
        </w:rPr>
        <w:t>регионального форума «Дни истории в Кузбассе». Весь отряд принял участие в зимней военно-патриотической смене в центре "Сибирская сказка", где ребята завоевали множество призовых ме</w:t>
      </w:r>
      <w:proofErr w:type="gramStart"/>
      <w:r w:rsidRPr="0081095A">
        <w:rPr>
          <w:rFonts w:ascii="Times New Roman" w:hAnsi="Times New Roman" w:cs="Times New Roman"/>
          <w:sz w:val="28"/>
          <w:szCs w:val="36"/>
        </w:rPr>
        <w:t>ст в сп</w:t>
      </w:r>
      <w:proofErr w:type="gramEnd"/>
      <w:r w:rsidRPr="0081095A">
        <w:rPr>
          <w:rFonts w:ascii="Times New Roman" w:hAnsi="Times New Roman" w:cs="Times New Roman"/>
          <w:sz w:val="28"/>
          <w:szCs w:val="36"/>
        </w:rPr>
        <w:t>ортивных состязаниях, «военных» эстафетах и творческих конкурсах.</w:t>
      </w:r>
    </w:p>
    <w:p w:rsidR="009B1152" w:rsidRPr="0081095A" w:rsidRDefault="009B1152" w:rsidP="00C37214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E2792A" w:rsidRPr="0081095A" w:rsidRDefault="00E2792A" w:rsidP="00C37214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</w:rPr>
        <w:t>Обучение в кадетском классе</w:t>
      </w:r>
      <w:r w:rsidR="00B160C6" w:rsidRPr="0081095A">
        <w:rPr>
          <w:rFonts w:ascii="Times New Roman" w:hAnsi="Times New Roman" w:cs="Times New Roman"/>
          <w:sz w:val="28"/>
          <w:szCs w:val="36"/>
        </w:rPr>
        <w:t>, безусловно,</w:t>
      </w:r>
      <w:r w:rsidRPr="0081095A">
        <w:rPr>
          <w:rFonts w:ascii="Times New Roman" w:hAnsi="Times New Roman" w:cs="Times New Roman"/>
          <w:sz w:val="28"/>
          <w:szCs w:val="36"/>
        </w:rPr>
        <w:t xml:space="preserve"> способствует военно-патриотическому воспитанию детей, развитию чувства гражданского долга и готовности служить Отечеству. В наступающем учебном году кадетский класс направленности МЧС </w:t>
      </w:r>
      <w:r w:rsidR="001E5E29" w:rsidRPr="0081095A">
        <w:rPr>
          <w:rFonts w:ascii="Times New Roman" w:hAnsi="Times New Roman" w:cs="Times New Roman"/>
          <w:sz w:val="28"/>
          <w:szCs w:val="36"/>
        </w:rPr>
        <w:t>для</w:t>
      </w:r>
      <w:r w:rsidRPr="0081095A">
        <w:rPr>
          <w:rFonts w:ascii="Times New Roman" w:hAnsi="Times New Roman" w:cs="Times New Roman"/>
          <w:sz w:val="28"/>
          <w:szCs w:val="36"/>
        </w:rPr>
        <w:t xml:space="preserve"> 20 </w:t>
      </w:r>
      <w:r w:rsidR="001E5E29" w:rsidRPr="0081095A">
        <w:rPr>
          <w:rFonts w:ascii="Times New Roman" w:hAnsi="Times New Roman" w:cs="Times New Roman"/>
          <w:sz w:val="28"/>
          <w:szCs w:val="36"/>
        </w:rPr>
        <w:t>учеников</w:t>
      </w:r>
      <w:r w:rsidRPr="0081095A">
        <w:rPr>
          <w:rFonts w:ascii="Times New Roman" w:hAnsi="Times New Roman" w:cs="Times New Roman"/>
          <w:sz w:val="28"/>
          <w:szCs w:val="36"/>
        </w:rPr>
        <w:t xml:space="preserve"> открывается на базе МБОУ «СОШ № 44» в параллели 5-х классов. Кроме обычной школьной программы, для учеников кадетского класса будут организованы тематические курсы внеурочной деятельности. Организация предпрофильной подготовки создаст реальные возможности для учащихся в вопросах, связанных с выбором будущей профессии. </w:t>
      </w:r>
    </w:p>
    <w:p w:rsidR="00CE1079" w:rsidRPr="0081095A" w:rsidRDefault="006C3799" w:rsidP="005A0CFC">
      <w:pPr>
        <w:pStyle w:val="Default"/>
        <w:spacing w:line="288" w:lineRule="auto"/>
        <w:ind w:firstLine="709"/>
        <w:jc w:val="both"/>
        <w:rPr>
          <w:color w:val="auto"/>
          <w:sz w:val="28"/>
          <w:szCs w:val="34"/>
        </w:rPr>
      </w:pPr>
      <w:r w:rsidRPr="0081095A">
        <w:rPr>
          <w:color w:val="auto"/>
          <w:sz w:val="28"/>
          <w:szCs w:val="34"/>
        </w:rPr>
        <w:t xml:space="preserve">Участие в профильной смене «Стань кадетом!» тоже помогает в самоопределении школьников. </w:t>
      </w:r>
      <w:r w:rsidR="00CE1079" w:rsidRPr="0081095A">
        <w:rPr>
          <w:color w:val="auto"/>
          <w:sz w:val="28"/>
          <w:szCs w:val="34"/>
        </w:rPr>
        <w:t>В 2024 году чет</w:t>
      </w:r>
      <w:r w:rsidRPr="0081095A">
        <w:rPr>
          <w:color w:val="auto"/>
          <w:sz w:val="28"/>
          <w:szCs w:val="34"/>
        </w:rPr>
        <w:t>ыре</w:t>
      </w:r>
      <w:r w:rsidR="00CE1079" w:rsidRPr="0081095A">
        <w:rPr>
          <w:color w:val="auto"/>
          <w:sz w:val="28"/>
          <w:szCs w:val="34"/>
        </w:rPr>
        <w:t xml:space="preserve"> выпускник</w:t>
      </w:r>
      <w:r w:rsidRPr="0081095A">
        <w:rPr>
          <w:color w:val="auto"/>
          <w:sz w:val="28"/>
          <w:szCs w:val="34"/>
        </w:rPr>
        <w:t>а</w:t>
      </w:r>
      <w:r w:rsidR="00CE1079" w:rsidRPr="0081095A">
        <w:rPr>
          <w:color w:val="auto"/>
          <w:sz w:val="28"/>
          <w:szCs w:val="34"/>
        </w:rPr>
        <w:t xml:space="preserve"> началь</w:t>
      </w:r>
      <w:r w:rsidRPr="0081095A">
        <w:rPr>
          <w:color w:val="auto"/>
          <w:sz w:val="28"/>
          <w:szCs w:val="34"/>
        </w:rPr>
        <w:t xml:space="preserve">ных классов школ №№ 14, 17, 35, побывавшие на этой смене, решили </w:t>
      </w:r>
      <w:r w:rsidR="00CE1079" w:rsidRPr="0081095A">
        <w:rPr>
          <w:color w:val="auto"/>
          <w:sz w:val="28"/>
          <w:szCs w:val="34"/>
        </w:rPr>
        <w:t>поступи</w:t>
      </w:r>
      <w:r w:rsidRPr="0081095A">
        <w:rPr>
          <w:color w:val="auto"/>
          <w:sz w:val="28"/>
          <w:szCs w:val="34"/>
        </w:rPr>
        <w:t>ть</w:t>
      </w:r>
      <w:r w:rsidR="00CE1079" w:rsidRPr="0081095A">
        <w:rPr>
          <w:color w:val="auto"/>
          <w:sz w:val="28"/>
          <w:szCs w:val="34"/>
        </w:rPr>
        <w:t xml:space="preserve"> в </w:t>
      </w:r>
      <w:r w:rsidR="00CE1079" w:rsidRPr="0081095A">
        <w:rPr>
          <w:color w:val="auto"/>
          <w:sz w:val="28"/>
          <w:szCs w:val="34"/>
        </w:rPr>
        <w:lastRenderedPageBreak/>
        <w:t>Президентское кадетское училище в Кемерове</w:t>
      </w:r>
      <w:r w:rsidRPr="0081095A">
        <w:rPr>
          <w:color w:val="auto"/>
          <w:sz w:val="28"/>
          <w:szCs w:val="34"/>
        </w:rPr>
        <w:t xml:space="preserve"> и осуществили свою мечту. </w:t>
      </w:r>
      <w:r w:rsidR="001E5E29" w:rsidRPr="0081095A">
        <w:rPr>
          <w:color w:val="auto"/>
          <w:sz w:val="28"/>
          <w:szCs w:val="34"/>
        </w:rPr>
        <w:t xml:space="preserve">Хочу поблагодарить учителей: Гарину Оксану Ивановну, Осипову Елизавету Михайловну, </w:t>
      </w:r>
      <w:r w:rsidR="00C37214" w:rsidRPr="0081095A">
        <w:rPr>
          <w:color w:val="auto"/>
          <w:sz w:val="28"/>
          <w:szCs w:val="34"/>
        </w:rPr>
        <w:t>Мишину Светлану Леонидовну и Сухорущенко Ирину Владимировну.</w:t>
      </w:r>
      <w:r w:rsidR="001E5E29" w:rsidRPr="0081095A">
        <w:rPr>
          <w:color w:val="auto"/>
          <w:sz w:val="28"/>
          <w:szCs w:val="34"/>
        </w:rPr>
        <w:t xml:space="preserve"> В этом есть и ваша заслуга. </w:t>
      </w:r>
      <w:proofErr w:type="gramStart"/>
      <w:r w:rsidR="001E5E29" w:rsidRPr="0081095A">
        <w:rPr>
          <w:color w:val="auto"/>
          <w:sz w:val="28"/>
          <w:szCs w:val="34"/>
          <w:u w:val="single"/>
        </w:rPr>
        <w:t>В дальнейшем</w:t>
      </w:r>
      <w:r w:rsidR="001E5E29" w:rsidRPr="0081095A">
        <w:rPr>
          <w:color w:val="auto"/>
          <w:sz w:val="28"/>
          <w:szCs w:val="34"/>
        </w:rPr>
        <w:t xml:space="preserve"> р</w:t>
      </w:r>
      <w:r w:rsidR="00CE1079" w:rsidRPr="0081095A">
        <w:rPr>
          <w:color w:val="auto"/>
          <w:sz w:val="28"/>
          <w:szCs w:val="34"/>
        </w:rPr>
        <w:t xml:space="preserve">аботу по мотивации ребят на учёбу в этом престижном училище </w:t>
      </w:r>
      <w:r w:rsidRPr="0081095A">
        <w:rPr>
          <w:color w:val="auto"/>
          <w:sz w:val="28"/>
          <w:szCs w:val="34"/>
        </w:rPr>
        <w:t>в наших школах</w:t>
      </w:r>
      <w:proofErr w:type="gramEnd"/>
      <w:r w:rsidRPr="0081095A">
        <w:rPr>
          <w:color w:val="auto"/>
          <w:sz w:val="28"/>
          <w:szCs w:val="34"/>
        </w:rPr>
        <w:t xml:space="preserve"> </w:t>
      </w:r>
      <w:r w:rsidR="00CE1079" w:rsidRPr="0081095A">
        <w:rPr>
          <w:color w:val="auto"/>
          <w:sz w:val="28"/>
          <w:szCs w:val="34"/>
        </w:rPr>
        <w:t xml:space="preserve">необходимо вести с начала учебного года. </w:t>
      </w:r>
    </w:p>
    <w:p w:rsidR="00CE1079" w:rsidRPr="0081095A" w:rsidRDefault="00CE1079" w:rsidP="005A0CFC">
      <w:pPr>
        <w:pStyle w:val="Default"/>
        <w:spacing w:line="288" w:lineRule="auto"/>
        <w:ind w:firstLine="709"/>
        <w:jc w:val="center"/>
        <w:rPr>
          <w:color w:val="auto"/>
          <w:sz w:val="28"/>
          <w:szCs w:val="34"/>
        </w:rPr>
      </w:pPr>
    </w:p>
    <w:p w:rsidR="00FD3323" w:rsidRPr="0081095A" w:rsidRDefault="00835362" w:rsidP="005A0CFC">
      <w:pPr>
        <w:pStyle w:val="Default"/>
        <w:spacing w:line="288" w:lineRule="auto"/>
        <w:ind w:firstLine="709"/>
        <w:jc w:val="both"/>
        <w:rPr>
          <w:color w:val="auto"/>
          <w:sz w:val="28"/>
          <w:szCs w:val="34"/>
        </w:rPr>
      </w:pPr>
      <w:r w:rsidRPr="0081095A">
        <w:rPr>
          <w:color w:val="auto"/>
          <w:sz w:val="28"/>
          <w:szCs w:val="34"/>
        </w:rPr>
        <w:t xml:space="preserve">*** </w:t>
      </w:r>
      <w:r w:rsidR="00FD3323" w:rsidRPr="0081095A">
        <w:rPr>
          <w:color w:val="auto"/>
          <w:sz w:val="28"/>
          <w:szCs w:val="34"/>
        </w:rPr>
        <w:t xml:space="preserve">Не первый год в школе № 44 формируются </w:t>
      </w:r>
      <w:r w:rsidR="00FD3323" w:rsidRPr="0081095A">
        <w:rPr>
          <w:b/>
          <w:color w:val="auto"/>
          <w:sz w:val="28"/>
          <w:szCs w:val="34"/>
        </w:rPr>
        <w:t>инженерные классы</w:t>
      </w:r>
      <w:r w:rsidR="00FD3323" w:rsidRPr="0081095A">
        <w:rPr>
          <w:color w:val="auto"/>
          <w:sz w:val="28"/>
          <w:szCs w:val="34"/>
        </w:rPr>
        <w:t xml:space="preserve">. Основная цель </w:t>
      </w:r>
      <w:r w:rsidR="001F57FE" w:rsidRPr="0081095A">
        <w:rPr>
          <w:color w:val="auto"/>
          <w:sz w:val="28"/>
          <w:szCs w:val="34"/>
        </w:rPr>
        <w:t xml:space="preserve">их </w:t>
      </w:r>
      <w:r w:rsidR="00FD3323" w:rsidRPr="0081095A">
        <w:rPr>
          <w:color w:val="auto"/>
          <w:sz w:val="28"/>
          <w:szCs w:val="34"/>
        </w:rPr>
        <w:t>создания</w:t>
      </w:r>
      <w:r w:rsidR="001F57FE" w:rsidRPr="0081095A">
        <w:rPr>
          <w:color w:val="auto"/>
          <w:sz w:val="28"/>
          <w:szCs w:val="34"/>
        </w:rPr>
        <w:t xml:space="preserve"> </w:t>
      </w:r>
      <w:r w:rsidR="00FD3323" w:rsidRPr="0081095A">
        <w:rPr>
          <w:color w:val="auto"/>
          <w:sz w:val="28"/>
          <w:szCs w:val="34"/>
        </w:rPr>
        <w:t xml:space="preserve">– это </w:t>
      </w:r>
      <w:r w:rsidR="00A72850" w:rsidRPr="0081095A">
        <w:rPr>
          <w:color w:val="auto"/>
          <w:sz w:val="28"/>
          <w:szCs w:val="34"/>
        </w:rPr>
        <w:t xml:space="preserve">профориентация учащихся, </w:t>
      </w:r>
      <w:r w:rsidR="001F57FE" w:rsidRPr="0081095A">
        <w:rPr>
          <w:color w:val="auto"/>
          <w:sz w:val="28"/>
          <w:szCs w:val="34"/>
        </w:rPr>
        <w:t xml:space="preserve">знакомство с профессиями, необходимыми экономике и востребованными на современном рынке труда Кузбасса, встречи с компетентными специалистами, лучшими представителями </w:t>
      </w:r>
      <w:r w:rsidR="00FD3323" w:rsidRPr="0081095A">
        <w:rPr>
          <w:color w:val="auto"/>
          <w:sz w:val="28"/>
          <w:szCs w:val="34"/>
        </w:rPr>
        <w:t>профессионально</w:t>
      </w:r>
      <w:r w:rsidR="001F57FE" w:rsidRPr="0081095A">
        <w:rPr>
          <w:color w:val="auto"/>
          <w:sz w:val="28"/>
          <w:szCs w:val="34"/>
        </w:rPr>
        <w:t xml:space="preserve">го сообщества. </w:t>
      </w:r>
    </w:p>
    <w:p w:rsidR="00FD3323" w:rsidRPr="0081095A" w:rsidRDefault="00FD3323" w:rsidP="005A0C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proofErr w:type="gramStart"/>
      <w:r w:rsidRPr="0081095A">
        <w:rPr>
          <w:rFonts w:ascii="Times New Roman" w:hAnsi="Times New Roman" w:cs="Times New Roman"/>
          <w:sz w:val="28"/>
          <w:szCs w:val="34"/>
        </w:rPr>
        <w:t xml:space="preserve">Для достижения этой цели ребята в инженерных классах углублённо изучают математику, физику, информатику, принимают активное участие в различных мероприятиях: в турнирах Инженерной лиги Кузбасса (13-е место из 100), в конкурсе </w:t>
      </w:r>
      <w:r w:rsidR="0013203C" w:rsidRPr="0081095A">
        <w:rPr>
          <w:rFonts w:ascii="Times New Roman" w:hAnsi="Times New Roman" w:cs="Times New Roman"/>
          <w:sz w:val="28"/>
          <w:szCs w:val="34"/>
        </w:rPr>
        <w:t xml:space="preserve">рисунков </w:t>
      </w:r>
      <w:r w:rsidRPr="0081095A">
        <w:rPr>
          <w:rFonts w:ascii="Times New Roman" w:hAnsi="Times New Roman" w:cs="Times New Roman"/>
          <w:sz w:val="28"/>
          <w:szCs w:val="34"/>
        </w:rPr>
        <w:t>Междуна</w:t>
      </w:r>
      <w:r w:rsidR="0013203C" w:rsidRPr="0081095A">
        <w:rPr>
          <w:rFonts w:ascii="Times New Roman" w:hAnsi="Times New Roman" w:cs="Times New Roman"/>
          <w:sz w:val="28"/>
          <w:szCs w:val="34"/>
        </w:rPr>
        <w:t>родного инженерного чемпионата</w:t>
      </w:r>
      <w:r w:rsidRPr="0081095A">
        <w:rPr>
          <w:rFonts w:ascii="Times New Roman" w:hAnsi="Times New Roman" w:cs="Times New Roman"/>
          <w:sz w:val="28"/>
          <w:szCs w:val="34"/>
        </w:rPr>
        <w:t>, в Международной детско-юношеской премии «Экология – дело каждого», где ребята спроектировали и</w:t>
      </w:r>
      <w:r w:rsidR="009B1152" w:rsidRPr="0081095A">
        <w:rPr>
          <w:rFonts w:ascii="Times New Roman" w:hAnsi="Times New Roman" w:cs="Times New Roman"/>
          <w:sz w:val="28"/>
          <w:szCs w:val="34"/>
        </w:rPr>
        <w:t xml:space="preserve"> </w:t>
      </w:r>
      <w:r w:rsidRPr="0081095A">
        <w:rPr>
          <w:rFonts w:ascii="Times New Roman" w:hAnsi="Times New Roman" w:cs="Times New Roman"/>
          <w:sz w:val="28"/>
          <w:szCs w:val="34"/>
          <w:u w:val="single"/>
        </w:rPr>
        <w:t>с</w:t>
      </w:r>
      <w:r w:rsidR="009B1152" w:rsidRPr="0081095A">
        <w:rPr>
          <w:rFonts w:ascii="Times New Roman" w:hAnsi="Times New Roman" w:cs="Times New Roman"/>
          <w:sz w:val="28"/>
          <w:szCs w:val="34"/>
          <w:u w:val="single"/>
        </w:rPr>
        <w:t>О</w:t>
      </w:r>
      <w:r w:rsidRPr="0081095A">
        <w:rPr>
          <w:rFonts w:ascii="Times New Roman" w:hAnsi="Times New Roman" w:cs="Times New Roman"/>
          <w:sz w:val="28"/>
          <w:szCs w:val="34"/>
          <w:u w:val="single"/>
        </w:rPr>
        <w:t>зд</w:t>
      </w:r>
      <w:r w:rsidR="009B1152" w:rsidRPr="0081095A">
        <w:rPr>
          <w:rFonts w:ascii="Times New Roman" w:hAnsi="Times New Roman" w:cs="Times New Roman"/>
          <w:sz w:val="28"/>
          <w:szCs w:val="34"/>
          <w:u w:val="single"/>
        </w:rPr>
        <w:t>А</w:t>
      </w:r>
      <w:r w:rsidRPr="0081095A">
        <w:rPr>
          <w:rFonts w:ascii="Times New Roman" w:hAnsi="Times New Roman" w:cs="Times New Roman"/>
          <w:sz w:val="28"/>
          <w:szCs w:val="34"/>
          <w:u w:val="single"/>
        </w:rPr>
        <w:t>ли</w:t>
      </w:r>
      <w:r w:rsidRPr="0081095A">
        <w:rPr>
          <w:rFonts w:ascii="Times New Roman" w:hAnsi="Times New Roman" w:cs="Times New Roman"/>
          <w:sz w:val="28"/>
          <w:szCs w:val="34"/>
        </w:rPr>
        <w:t xml:space="preserve"> мультфильм в номинации «Экомультфильм», в областном конкурсе «Профессии моей семьи», проводимом КузГТУ совместно с</w:t>
      </w:r>
      <w:proofErr w:type="gramEnd"/>
      <w:r w:rsidRPr="0081095A">
        <w:rPr>
          <w:rFonts w:ascii="Times New Roman" w:hAnsi="Times New Roman" w:cs="Times New Roman"/>
          <w:sz w:val="28"/>
          <w:szCs w:val="34"/>
        </w:rPr>
        <w:t xml:space="preserve"> предприятием АЗОТ, в выездных профильных сменах «Инженерная школа Кузбасса», являются призерами муниципального этапа Всероссийской олимпиады школьников по информатике и ИКТ, муницип</w:t>
      </w:r>
      <w:r w:rsidR="0013203C" w:rsidRPr="0081095A">
        <w:rPr>
          <w:rFonts w:ascii="Times New Roman" w:hAnsi="Times New Roman" w:cs="Times New Roman"/>
          <w:sz w:val="28"/>
          <w:szCs w:val="34"/>
        </w:rPr>
        <w:t>ального Интеллектуального квиза</w:t>
      </w:r>
      <w:r w:rsidRPr="0081095A">
        <w:rPr>
          <w:rFonts w:ascii="Times New Roman" w:hAnsi="Times New Roman" w:cs="Times New Roman"/>
          <w:sz w:val="28"/>
          <w:szCs w:val="34"/>
        </w:rPr>
        <w:t>.</w:t>
      </w:r>
    </w:p>
    <w:p w:rsidR="00FD3323" w:rsidRPr="0081095A" w:rsidRDefault="00FD3323" w:rsidP="005A0C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</w:rPr>
        <w:t>Вед</w:t>
      </w:r>
      <w:r w:rsidR="0013203C" w:rsidRPr="0081095A">
        <w:rPr>
          <w:rFonts w:ascii="Times New Roman" w:hAnsi="Times New Roman" w:cs="Times New Roman"/>
          <w:sz w:val="28"/>
          <w:szCs w:val="36"/>
        </w:rPr>
        <w:t>ё</w:t>
      </w:r>
      <w:r w:rsidRPr="0081095A">
        <w:rPr>
          <w:rFonts w:ascii="Times New Roman" w:hAnsi="Times New Roman" w:cs="Times New Roman"/>
          <w:sz w:val="28"/>
          <w:szCs w:val="36"/>
        </w:rPr>
        <w:t xml:space="preserve">тся активная профориентационная работа с </w:t>
      </w: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Куз</w:t>
      </w:r>
      <w:r w:rsidR="0013203C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басским государственным техническим университетом, </w:t>
      </w:r>
      <w:r w:rsidR="0013203C" w:rsidRPr="0081095A">
        <w:rPr>
          <w:rFonts w:ascii="Times New Roman" w:hAnsi="Times New Roman" w:cs="Times New Roman"/>
          <w:sz w:val="28"/>
          <w:szCs w:val="36"/>
        </w:rPr>
        <w:t xml:space="preserve">Сибирским государственным индустриальным университетом, </w:t>
      </w:r>
      <w:r w:rsidRPr="0081095A">
        <w:rPr>
          <w:rFonts w:ascii="Times New Roman" w:hAnsi="Times New Roman" w:cs="Times New Roman"/>
          <w:sz w:val="28"/>
          <w:szCs w:val="36"/>
        </w:rPr>
        <w:t>с руководством и работниками Моховского угольного разреза, где</w:t>
      </w: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организуются встречи, экскурсии, совместные занятия. Ребята самостоятельно провели школьное </w:t>
      </w:r>
      <w:r w:rsidRPr="0081095A">
        <w:rPr>
          <w:rFonts w:ascii="Times New Roman" w:hAnsi="Times New Roman" w:cs="Times New Roman"/>
          <w:sz w:val="28"/>
          <w:szCs w:val="36"/>
        </w:rPr>
        <w:t>профориентационное занятие «Пробую профессию в инженерной сфере» в рамках курса внеурочной деятельности «Россия – мои горизонты».</w:t>
      </w:r>
    </w:p>
    <w:p w:rsidR="00BB66C1" w:rsidRPr="0081095A" w:rsidRDefault="00BB66C1" w:rsidP="005A0C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641C1F" w:rsidRPr="0081095A" w:rsidRDefault="00C37214" w:rsidP="005A0CFC">
      <w:pPr>
        <w:pStyle w:val="Default"/>
        <w:spacing w:after="60" w:line="288" w:lineRule="auto"/>
        <w:ind w:firstLine="709"/>
        <w:jc w:val="both"/>
        <w:rPr>
          <w:color w:val="auto"/>
          <w:sz w:val="28"/>
          <w:szCs w:val="35"/>
        </w:rPr>
      </w:pPr>
      <w:r w:rsidRPr="0081095A">
        <w:rPr>
          <w:color w:val="auto"/>
          <w:sz w:val="28"/>
          <w:szCs w:val="35"/>
        </w:rPr>
        <w:t xml:space="preserve">В Год молодежи и студентов в Кузбассе, поддержанном врио Губернатора Ильёй Середюком, в 12 образовательных организациях нашего региона откроются </w:t>
      </w:r>
      <w:r w:rsidRPr="0081095A">
        <w:rPr>
          <w:b/>
          <w:color w:val="auto"/>
          <w:sz w:val="28"/>
          <w:szCs w:val="35"/>
        </w:rPr>
        <w:t>инженерные классы</w:t>
      </w:r>
      <w:r w:rsidRPr="0081095A">
        <w:rPr>
          <w:color w:val="auto"/>
          <w:sz w:val="28"/>
          <w:szCs w:val="35"/>
        </w:rPr>
        <w:t xml:space="preserve"> </w:t>
      </w:r>
      <w:r w:rsidRPr="0081095A">
        <w:rPr>
          <w:b/>
          <w:color w:val="auto"/>
          <w:sz w:val="28"/>
          <w:szCs w:val="35"/>
        </w:rPr>
        <w:t>в рамках «бесшовной модели»</w:t>
      </w:r>
      <w:r w:rsidRPr="0081095A">
        <w:rPr>
          <w:color w:val="auto"/>
          <w:sz w:val="28"/>
          <w:szCs w:val="35"/>
        </w:rPr>
        <w:t xml:space="preserve"> </w:t>
      </w:r>
      <w:r w:rsidRPr="0081095A">
        <w:rPr>
          <w:b/>
          <w:color w:val="auto"/>
          <w:sz w:val="28"/>
          <w:szCs w:val="35"/>
        </w:rPr>
        <w:t>образования</w:t>
      </w:r>
      <w:r w:rsidRPr="0081095A">
        <w:rPr>
          <w:color w:val="auto"/>
          <w:sz w:val="28"/>
          <w:szCs w:val="35"/>
        </w:rPr>
        <w:t xml:space="preserve">. </w:t>
      </w:r>
      <w:r w:rsidR="00641C1F" w:rsidRPr="0081095A">
        <w:rPr>
          <w:color w:val="auto"/>
          <w:sz w:val="28"/>
          <w:szCs w:val="35"/>
        </w:rPr>
        <w:t xml:space="preserve">В их числе школа № 44 и детский сад № 35, они готовятся с 1 сентября 2024 года совместно войти </w:t>
      </w:r>
      <w:r w:rsidR="00B7611F" w:rsidRPr="0081095A">
        <w:rPr>
          <w:color w:val="auto"/>
          <w:sz w:val="28"/>
          <w:szCs w:val="35"/>
        </w:rPr>
        <w:t xml:space="preserve">в </w:t>
      </w:r>
      <w:r w:rsidR="00641C1F" w:rsidRPr="0081095A">
        <w:rPr>
          <w:color w:val="auto"/>
          <w:sz w:val="28"/>
          <w:szCs w:val="35"/>
        </w:rPr>
        <w:t>такой важный для Кузбасса проект</w:t>
      </w:r>
      <w:r w:rsidR="00624046" w:rsidRPr="0081095A">
        <w:rPr>
          <w:color w:val="auto"/>
          <w:sz w:val="28"/>
          <w:szCs w:val="35"/>
        </w:rPr>
        <w:t>.</w:t>
      </w:r>
      <w:r w:rsidR="00641C1F" w:rsidRPr="0081095A">
        <w:rPr>
          <w:color w:val="auto"/>
          <w:sz w:val="28"/>
          <w:szCs w:val="35"/>
        </w:rPr>
        <w:t xml:space="preserve"> Для этих организаций за счет региональной программы «Развитие системы образования Кузбасса» будет приобретено учебно-методическое, учебно-</w:t>
      </w:r>
      <w:r w:rsidR="00641C1F" w:rsidRPr="0081095A">
        <w:rPr>
          <w:color w:val="auto"/>
          <w:sz w:val="28"/>
          <w:szCs w:val="35"/>
        </w:rPr>
        <w:lastRenderedPageBreak/>
        <w:t>наглядное и лабораторное оборудование, специальная мебель для оснащения школьных кабинетов физики и групповых помещений для занятий в детских садах.</w:t>
      </w:r>
    </w:p>
    <w:p w:rsidR="00122D70" w:rsidRPr="0081095A" w:rsidRDefault="00CF66F4" w:rsidP="005A0CFC">
      <w:pPr>
        <w:pStyle w:val="Default"/>
        <w:spacing w:after="60" w:line="288" w:lineRule="auto"/>
        <w:ind w:firstLine="709"/>
        <w:jc w:val="both"/>
        <w:rPr>
          <w:color w:val="auto"/>
          <w:sz w:val="28"/>
          <w:szCs w:val="35"/>
        </w:rPr>
      </w:pPr>
      <w:r w:rsidRPr="0081095A">
        <w:rPr>
          <w:color w:val="auto"/>
          <w:sz w:val="28"/>
          <w:szCs w:val="35"/>
        </w:rPr>
        <w:t>Д</w:t>
      </w:r>
      <w:r w:rsidR="00624046" w:rsidRPr="0081095A">
        <w:rPr>
          <w:color w:val="auto"/>
          <w:sz w:val="28"/>
          <w:szCs w:val="35"/>
        </w:rPr>
        <w:t>еятельность старших дошкольников по моделированию и конструированию</w:t>
      </w:r>
      <w:r w:rsidRPr="0081095A">
        <w:rPr>
          <w:color w:val="auto"/>
          <w:sz w:val="28"/>
          <w:szCs w:val="35"/>
        </w:rPr>
        <w:t xml:space="preserve"> вед</w:t>
      </w:r>
      <w:r w:rsidR="0062371E" w:rsidRPr="0081095A">
        <w:rPr>
          <w:color w:val="auto"/>
          <w:sz w:val="28"/>
          <w:szCs w:val="35"/>
        </w:rPr>
        <w:t>ё</w:t>
      </w:r>
      <w:r w:rsidRPr="0081095A">
        <w:rPr>
          <w:color w:val="auto"/>
          <w:sz w:val="28"/>
          <w:szCs w:val="35"/>
        </w:rPr>
        <w:t>тся в ДОУ №</w:t>
      </w:r>
      <w:r w:rsidR="00465C1F" w:rsidRPr="0081095A">
        <w:rPr>
          <w:color w:val="auto"/>
          <w:sz w:val="28"/>
          <w:szCs w:val="35"/>
        </w:rPr>
        <w:t> </w:t>
      </w:r>
      <w:r w:rsidRPr="0081095A">
        <w:rPr>
          <w:color w:val="auto"/>
          <w:sz w:val="28"/>
          <w:szCs w:val="35"/>
        </w:rPr>
        <w:t>35</w:t>
      </w:r>
      <w:r w:rsidR="00624046" w:rsidRPr="0081095A">
        <w:rPr>
          <w:color w:val="auto"/>
          <w:sz w:val="28"/>
          <w:szCs w:val="35"/>
        </w:rPr>
        <w:t xml:space="preserve"> с </w:t>
      </w:r>
      <w:r w:rsidRPr="0081095A">
        <w:rPr>
          <w:color w:val="auto"/>
          <w:sz w:val="28"/>
          <w:szCs w:val="35"/>
        </w:rPr>
        <w:t>и</w:t>
      </w:r>
      <w:r w:rsidR="00624046" w:rsidRPr="0081095A">
        <w:rPr>
          <w:color w:val="auto"/>
          <w:sz w:val="28"/>
          <w:szCs w:val="35"/>
        </w:rPr>
        <w:t>спользованием авторского учебно-методического комплекта</w:t>
      </w:r>
      <w:r w:rsidRPr="0081095A">
        <w:rPr>
          <w:color w:val="auto"/>
          <w:sz w:val="28"/>
          <w:szCs w:val="35"/>
        </w:rPr>
        <w:t xml:space="preserve"> и </w:t>
      </w:r>
      <w:r w:rsidR="00624046" w:rsidRPr="0081095A">
        <w:rPr>
          <w:color w:val="auto"/>
          <w:sz w:val="28"/>
          <w:szCs w:val="35"/>
        </w:rPr>
        <w:t xml:space="preserve">способствует росту технических навыков и умений воспитанников. В рамках сетевого взаимодействия дети будут заниматься в центре «Точка роста» на базе школы № 44, участвовать в конкурсах юных конструкторов. </w:t>
      </w:r>
      <w:proofErr w:type="gramStart"/>
      <w:r w:rsidRPr="0081095A">
        <w:rPr>
          <w:color w:val="auto"/>
          <w:sz w:val="28"/>
          <w:szCs w:val="35"/>
        </w:rPr>
        <w:t>Школа</w:t>
      </w:r>
      <w:proofErr w:type="gramEnd"/>
      <w:r w:rsidRPr="0081095A">
        <w:rPr>
          <w:color w:val="auto"/>
          <w:sz w:val="28"/>
          <w:szCs w:val="35"/>
        </w:rPr>
        <w:t xml:space="preserve"> таким образом начнет реализацию программы наставничества «Ученик – дошкольник». </w:t>
      </w:r>
    </w:p>
    <w:p w:rsidR="00A64031" w:rsidRPr="0081095A" w:rsidRDefault="00B7611F" w:rsidP="008D52BC">
      <w:pPr>
        <w:pStyle w:val="Default"/>
        <w:spacing w:after="60" w:line="300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>Младшие школьники продолжат посещать занятия</w:t>
      </w:r>
      <w:r w:rsidR="00CF66F4" w:rsidRPr="0081095A">
        <w:rPr>
          <w:color w:val="auto"/>
          <w:sz w:val="28"/>
          <w:szCs w:val="36"/>
        </w:rPr>
        <w:t xml:space="preserve"> в «Точке роста»</w:t>
      </w:r>
      <w:r w:rsidRPr="0081095A">
        <w:rPr>
          <w:color w:val="auto"/>
          <w:sz w:val="28"/>
          <w:szCs w:val="36"/>
        </w:rPr>
        <w:t>, работая в сотрудничестве со старшеклассниками, на этой ступени организуется участие не только в конкурс</w:t>
      </w:r>
      <w:r w:rsidR="00CF66F4" w:rsidRPr="0081095A">
        <w:rPr>
          <w:color w:val="auto"/>
          <w:sz w:val="28"/>
          <w:szCs w:val="36"/>
        </w:rPr>
        <w:t xml:space="preserve">ах, </w:t>
      </w:r>
      <w:r w:rsidRPr="0081095A">
        <w:rPr>
          <w:color w:val="auto"/>
          <w:sz w:val="28"/>
          <w:szCs w:val="36"/>
        </w:rPr>
        <w:t xml:space="preserve">но и </w:t>
      </w:r>
      <w:r w:rsidR="00CF66F4" w:rsidRPr="0081095A">
        <w:rPr>
          <w:color w:val="auto"/>
          <w:sz w:val="28"/>
          <w:szCs w:val="36"/>
        </w:rPr>
        <w:t>в мероприятиях п</w:t>
      </w:r>
      <w:r w:rsidRPr="0081095A">
        <w:rPr>
          <w:color w:val="auto"/>
          <w:sz w:val="28"/>
          <w:szCs w:val="36"/>
        </w:rPr>
        <w:t>роектно-исследовательской направленности.</w:t>
      </w:r>
      <w:r w:rsidR="00CF66F4" w:rsidRPr="0081095A">
        <w:rPr>
          <w:color w:val="auto"/>
          <w:sz w:val="28"/>
          <w:szCs w:val="36"/>
        </w:rPr>
        <w:t xml:space="preserve"> </w:t>
      </w:r>
      <w:r w:rsidRPr="0081095A">
        <w:rPr>
          <w:color w:val="auto"/>
          <w:sz w:val="28"/>
          <w:szCs w:val="36"/>
        </w:rPr>
        <w:t xml:space="preserve">На </w:t>
      </w:r>
      <w:r w:rsidR="00CF66F4" w:rsidRPr="0081095A">
        <w:rPr>
          <w:color w:val="auto"/>
          <w:sz w:val="28"/>
          <w:szCs w:val="36"/>
        </w:rPr>
        <w:t xml:space="preserve">уровне </w:t>
      </w:r>
      <w:r w:rsidRPr="0081095A">
        <w:rPr>
          <w:color w:val="auto"/>
          <w:sz w:val="28"/>
          <w:szCs w:val="36"/>
        </w:rPr>
        <w:t xml:space="preserve">основного </w:t>
      </w:r>
      <w:r w:rsidR="00CF66F4" w:rsidRPr="0081095A">
        <w:rPr>
          <w:color w:val="auto"/>
          <w:sz w:val="28"/>
          <w:szCs w:val="36"/>
        </w:rPr>
        <w:t xml:space="preserve">образования продолжится работа </w:t>
      </w:r>
      <w:r w:rsidRPr="0081095A">
        <w:rPr>
          <w:color w:val="auto"/>
          <w:sz w:val="28"/>
          <w:szCs w:val="36"/>
        </w:rPr>
        <w:t>по модели «Ученик – ученик»</w:t>
      </w:r>
      <w:r w:rsidR="00054801" w:rsidRPr="0081095A">
        <w:rPr>
          <w:color w:val="auto"/>
          <w:sz w:val="28"/>
          <w:szCs w:val="36"/>
        </w:rPr>
        <w:t xml:space="preserve"> и</w:t>
      </w:r>
      <w:r w:rsidRPr="0081095A">
        <w:rPr>
          <w:color w:val="auto"/>
          <w:sz w:val="28"/>
          <w:szCs w:val="36"/>
        </w:rPr>
        <w:t xml:space="preserve"> </w:t>
      </w:r>
      <w:r w:rsidR="00CF66F4" w:rsidRPr="0081095A">
        <w:rPr>
          <w:color w:val="auto"/>
          <w:sz w:val="28"/>
          <w:szCs w:val="36"/>
        </w:rPr>
        <w:t>начнутся</w:t>
      </w:r>
      <w:r w:rsidRPr="0081095A">
        <w:rPr>
          <w:color w:val="auto"/>
          <w:sz w:val="28"/>
          <w:szCs w:val="36"/>
        </w:rPr>
        <w:t xml:space="preserve"> занятия внеурочной деятельности «Начертательная геометрия», «Основы черчения, дизайна и архитектуры», с 8 класс</w:t>
      </w:r>
      <w:r w:rsidR="00054801" w:rsidRPr="0081095A">
        <w:rPr>
          <w:color w:val="auto"/>
          <w:sz w:val="28"/>
          <w:szCs w:val="36"/>
        </w:rPr>
        <w:t>а</w:t>
      </w:r>
      <w:r w:rsidRPr="0081095A">
        <w:rPr>
          <w:color w:val="auto"/>
          <w:sz w:val="28"/>
          <w:szCs w:val="36"/>
        </w:rPr>
        <w:t xml:space="preserve"> добав</w:t>
      </w:r>
      <w:r w:rsidR="00CF66F4" w:rsidRPr="0081095A">
        <w:rPr>
          <w:color w:val="auto"/>
          <w:sz w:val="28"/>
          <w:szCs w:val="36"/>
        </w:rPr>
        <w:t>и</w:t>
      </w:r>
      <w:r w:rsidRPr="0081095A">
        <w:rPr>
          <w:color w:val="auto"/>
          <w:sz w:val="28"/>
          <w:szCs w:val="36"/>
        </w:rPr>
        <w:t>тся модель «Студент – ученик» в сотру</w:t>
      </w:r>
      <w:r w:rsidR="00CF66F4" w:rsidRPr="0081095A">
        <w:rPr>
          <w:color w:val="auto"/>
          <w:sz w:val="28"/>
          <w:szCs w:val="36"/>
        </w:rPr>
        <w:t>дничестве со студентами КузГТУ, с которым д</w:t>
      </w:r>
      <w:r w:rsidRPr="0081095A">
        <w:rPr>
          <w:color w:val="auto"/>
          <w:sz w:val="28"/>
          <w:szCs w:val="36"/>
        </w:rPr>
        <w:t>ля удобства реализации совместного плана с 01.09.2024 года будет</w:t>
      </w:r>
      <w:r w:rsidR="0039460E" w:rsidRPr="0081095A">
        <w:rPr>
          <w:color w:val="auto"/>
          <w:sz w:val="28"/>
          <w:szCs w:val="36"/>
        </w:rPr>
        <w:t xml:space="preserve"> заключё</w:t>
      </w:r>
      <w:r w:rsidRPr="0081095A">
        <w:rPr>
          <w:color w:val="auto"/>
          <w:sz w:val="28"/>
          <w:szCs w:val="36"/>
        </w:rPr>
        <w:t>н договор о сетевом взаимодействии.</w:t>
      </w:r>
      <w:r w:rsidR="00CF66F4" w:rsidRPr="0081095A">
        <w:rPr>
          <w:color w:val="auto"/>
          <w:sz w:val="28"/>
          <w:szCs w:val="36"/>
        </w:rPr>
        <w:t xml:space="preserve"> Продуктом станет активизация </w:t>
      </w:r>
      <w:r w:rsidRPr="0081095A">
        <w:rPr>
          <w:color w:val="auto"/>
          <w:sz w:val="28"/>
          <w:szCs w:val="36"/>
        </w:rPr>
        <w:t>участи</w:t>
      </w:r>
      <w:r w:rsidR="00CF66F4" w:rsidRPr="0081095A">
        <w:rPr>
          <w:color w:val="auto"/>
          <w:sz w:val="28"/>
          <w:szCs w:val="36"/>
        </w:rPr>
        <w:t>я</w:t>
      </w:r>
      <w:r w:rsidRPr="0081095A">
        <w:rPr>
          <w:color w:val="auto"/>
          <w:sz w:val="28"/>
          <w:szCs w:val="36"/>
        </w:rPr>
        <w:t xml:space="preserve"> </w:t>
      </w:r>
      <w:r w:rsidR="00122D70" w:rsidRPr="0081095A">
        <w:rPr>
          <w:color w:val="auto"/>
          <w:sz w:val="28"/>
          <w:szCs w:val="36"/>
        </w:rPr>
        <w:t xml:space="preserve">школьников </w:t>
      </w:r>
      <w:r w:rsidRPr="0081095A">
        <w:rPr>
          <w:color w:val="auto"/>
          <w:sz w:val="28"/>
          <w:szCs w:val="36"/>
        </w:rPr>
        <w:t>в конкурсах, проектно-исследовательских и научно-исследовательских конференциях.</w:t>
      </w:r>
      <w:r w:rsidR="00CF66F4" w:rsidRPr="0081095A">
        <w:rPr>
          <w:color w:val="auto"/>
          <w:sz w:val="28"/>
          <w:szCs w:val="36"/>
        </w:rPr>
        <w:t xml:space="preserve"> </w:t>
      </w:r>
      <w:proofErr w:type="gramStart"/>
      <w:r w:rsidRPr="0081095A">
        <w:rPr>
          <w:color w:val="auto"/>
          <w:sz w:val="28"/>
          <w:szCs w:val="36"/>
        </w:rPr>
        <w:t>Обучающи</w:t>
      </w:r>
      <w:r w:rsidR="00CF66F4" w:rsidRPr="0081095A">
        <w:rPr>
          <w:color w:val="auto"/>
          <w:sz w:val="28"/>
          <w:szCs w:val="36"/>
        </w:rPr>
        <w:t>х</w:t>
      </w:r>
      <w:r w:rsidRPr="0081095A">
        <w:rPr>
          <w:color w:val="auto"/>
          <w:sz w:val="28"/>
          <w:szCs w:val="36"/>
        </w:rPr>
        <w:t>ся</w:t>
      </w:r>
      <w:proofErr w:type="gramEnd"/>
      <w:r w:rsidRPr="0081095A">
        <w:rPr>
          <w:color w:val="auto"/>
          <w:sz w:val="28"/>
          <w:szCs w:val="36"/>
        </w:rPr>
        <w:t xml:space="preserve"> средней школы </w:t>
      </w:r>
      <w:r w:rsidR="00CF66F4" w:rsidRPr="0081095A">
        <w:rPr>
          <w:color w:val="auto"/>
          <w:sz w:val="28"/>
          <w:szCs w:val="36"/>
        </w:rPr>
        <w:t xml:space="preserve">ждёт работа </w:t>
      </w:r>
      <w:r w:rsidRPr="0081095A">
        <w:rPr>
          <w:color w:val="auto"/>
          <w:sz w:val="28"/>
          <w:szCs w:val="36"/>
        </w:rPr>
        <w:t>не только по моделям «Ученик – ученик», «Студент – ученик», но и по модели «Работодатель – уче</w:t>
      </w:r>
      <w:r w:rsidR="00402279" w:rsidRPr="0081095A">
        <w:rPr>
          <w:color w:val="auto"/>
          <w:sz w:val="28"/>
          <w:szCs w:val="36"/>
        </w:rPr>
        <w:t>ник».</w:t>
      </w:r>
    </w:p>
    <w:p w:rsidR="00B7611F" w:rsidRPr="0081095A" w:rsidRDefault="00402279" w:rsidP="008D52BC">
      <w:pPr>
        <w:pStyle w:val="Default"/>
        <w:spacing w:after="60" w:line="300" w:lineRule="auto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 xml:space="preserve">В рамках </w:t>
      </w:r>
      <w:proofErr w:type="gramStart"/>
      <w:r w:rsidRPr="0081095A">
        <w:rPr>
          <w:color w:val="auto"/>
          <w:sz w:val="28"/>
          <w:szCs w:val="36"/>
        </w:rPr>
        <w:t>сетевого</w:t>
      </w:r>
      <w:proofErr w:type="gramEnd"/>
      <w:r w:rsidRPr="0081095A">
        <w:rPr>
          <w:color w:val="auto"/>
          <w:sz w:val="28"/>
          <w:szCs w:val="36"/>
        </w:rPr>
        <w:t xml:space="preserve"> взаимодейставия с </w:t>
      </w:r>
      <w:r w:rsidR="00B7611F" w:rsidRPr="0081095A">
        <w:rPr>
          <w:color w:val="auto"/>
          <w:sz w:val="28"/>
          <w:szCs w:val="36"/>
        </w:rPr>
        <w:t>«Моховски</w:t>
      </w:r>
      <w:r w:rsidRPr="0081095A">
        <w:rPr>
          <w:color w:val="auto"/>
          <w:sz w:val="28"/>
          <w:szCs w:val="36"/>
        </w:rPr>
        <w:t>м</w:t>
      </w:r>
      <w:r w:rsidR="00B7611F" w:rsidRPr="0081095A">
        <w:rPr>
          <w:color w:val="auto"/>
          <w:sz w:val="28"/>
          <w:szCs w:val="36"/>
        </w:rPr>
        <w:t xml:space="preserve"> угольны</w:t>
      </w:r>
      <w:r w:rsidRPr="0081095A">
        <w:rPr>
          <w:color w:val="auto"/>
          <w:sz w:val="28"/>
          <w:szCs w:val="36"/>
        </w:rPr>
        <w:t>м</w:t>
      </w:r>
      <w:r w:rsidR="00B7611F" w:rsidRPr="0081095A">
        <w:rPr>
          <w:color w:val="auto"/>
          <w:sz w:val="28"/>
          <w:szCs w:val="36"/>
        </w:rPr>
        <w:t xml:space="preserve"> разрез</w:t>
      </w:r>
      <w:r w:rsidR="00B93440" w:rsidRPr="0081095A">
        <w:rPr>
          <w:color w:val="auto"/>
          <w:sz w:val="28"/>
          <w:szCs w:val="36"/>
        </w:rPr>
        <w:t xml:space="preserve">ом» и Угольной компанией </w:t>
      </w:r>
      <w:r w:rsidR="00B7611F" w:rsidRPr="0081095A">
        <w:rPr>
          <w:color w:val="auto"/>
          <w:sz w:val="28"/>
          <w:szCs w:val="36"/>
        </w:rPr>
        <w:t>«СИЛА СИБИРИ»</w:t>
      </w:r>
      <w:r w:rsidR="00B93440" w:rsidRPr="0081095A">
        <w:rPr>
          <w:color w:val="auto"/>
          <w:sz w:val="28"/>
          <w:szCs w:val="36"/>
        </w:rPr>
        <w:t xml:space="preserve"> </w:t>
      </w:r>
      <w:r w:rsidR="00122D70" w:rsidRPr="0081095A">
        <w:rPr>
          <w:color w:val="auto"/>
          <w:sz w:val="28"/>
          <w:szCs w:val="36"/>
        </w:rPr>
        <w:t>школа № </w:t>
      </w:r>
      <w:r w:rsidRPr="0081095A">
        <w:rPr>
          <w:color w:val="auto"/>
          <w:sz w:val="28"/>
          <w:szCs w:val="36"/>
        </w:rPr>
        <w:t>44 п</w:t>
      </w:r>
      <w:r w:rsidR="00B7611F" w:rsidRPr="0081095A">
        <w:rPr>
          <w:color w:val="auto"/>
          <w:sz w:val="28"/>
          <w:szCs w:val="36"/>
        </w:rPr>
        <w:t>ланируе</w:t>
      </w:r>
      <w:r w:rsidRPr="0081095A">
        <w:rPr>
          <w:color w:val="auto"/>
          <w:sz w:val="28"/>
          <w:szCs w:val="36"/>
        </w:rPr>
        <w:t>т</w:t>
      </w:r>
      <w:r w:rsidR="00B7611F" w:rsidRPr="0081095A">
        <w:rPr>
          <w:color w:val="auto"/>
          <w:sz w:val="28"/>
          <w:szCs w:val="36"/>
        </w:rPr>
        <w:t xml:space="preserve"> проведение профориентационных встреч и практических занятий на базе образовательной организации, </w:t>
      </w:r>
      <w:r w:rsidRPr="0081095A">
        <w:rPr>
          <w:color w:val="auto"/>
          <w:sz w:val="28"/>
          <w:szCs w:val="36"/>
        </w:rPr>
        <w:t xml:space="preserve">а также </w:t>
      </w:r>
      <w:r w:rsidR="00B7611F" w:rsidRPr="0081095A">
        <w:rPr>
          <w:color w:val="auto"/>
          <w:sz w:val="28"/>
          <w:szCs w:val="36"/>
        </w:rPr>
        <w:t>п</w:t>
      </w:r>
      <w:r w:rsidRPr="0081095A">
        <w:rPr>
          <w:color w:val="auto"/>
          <w:sz w:val="28"/>
          <w:szCs w:val="36"/>
        </w:rPr>
        <w:t>р</w:t>
      </w:r>
      <w:r w:rsidR="00B7611F" w:rsidRPr="0081095A">
        <w:rPr>
          <w:color w:val="auto"/>
          <w:sz w:val="28"/>
          <w:szCs w:val="36"/>
        </w:rPr>
        <w:t xml:space="preserve">оведение экскурсий и практических занятий на территориях </w:t>
      </w:r>
      <w:r w:rsidRPr="0081095A">
        <w:rPr>
          <w:color w:val="auto"/>
          <w:sz w:val="28"/>
          <w:szCs w:val="36"/>
        </w:rPr>
        <w:t xml:space="preserve">этих </w:t>
      </w:r>
      <w:r w:rsidR="00B7611F" w:rsidRPr="0081095A">
        <w:rPr>
          <w:color w:val="auto"/>
          <w:sz w:val="28"/>
          <w:szCs w:val="36"/>
        </w:rPr>
        <w:t>предприятий.</w:t>
      </w:r>
    </w:p>
    <w:p w:rsidR="00A64031" w:rsidRPr="0081095A" w:rsidRDefault="00A64031" w:rsidP="008D52BC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1E0766" w:rsidRPr="0081095A" w:rsidRDefault="00FC3EEB" w:rsidP="008D52BC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36"/>
        </w:rPr>
      </w:pPr>
      <w:r w:rsidRPr="0081095A">
        <w:rPr>
          <w:rFonts w:ascii="Times New Roman" w:hAnsi="Times New Roman"/>
          <w:sz w:val="28"/>
          <w:szCs w:val="36"/>
        </w:rPr>
        <w:t>Школы №№ </w:t>
      </w:r>
      <w:r w:rsidR="00A72850" w:rsidRPr="0081095A">
        <w:rPr>
          <w:rFonts w:ascii="Times New Roman" w:hAnsi="Times New Roman" w:cs="Times New Roman"/>
          <w:sz w:val="28"/>
          <w:szCs w:val="36"/>
        </w:rPr>
        <w:t>14 и 44 включены в</w:t>
      </w:r>
      <w:r w:rsidR="001F57FE" w:rsidRPr="0081095A">
        <w:rPr>
          <w:rFonts w:ascii="Times New Roman" w:hAnsi="Times New Roman" w:cs="Times New Roman"/>
          <w:sz w:val="28"/>
          <w:szCs w:val="36"/>
        </w:rPr>
        <w:t xml:space="preserve"> реализацию сетевого проекта</w:t>
      </w:r>
      <w:r w:rsidRPr="0081095A">
        <w:rPr>
          <w:rFonts w:ascii="Times New Roman" w:hAnsi="Times New Roman"/>
          <w:sz w:val="28"/>
          <w:szCs w:val="36"/>
        </w:rPr>
        <w:t xml:space="preserve"> «Апробация примерных образовательных программ по </w:t>
      </w:r>
      <w:r w:rsidRPr="0081095A">
        <w:rPr>
          <w:rFonts w:ascii="Times New Roman" w:hAnsi="Times New Roman"/>
          <w:b/>
          <w:sz w:val="28"/>
          <w:szCs w:val="36"/>
        </w:rPr>
        <w:t>искусственному интеллекту</w:t>
      </w:r>
      <w:r w:rsidRPr="0081095A">
        <w:rPr>
          <w:rFonts w:ascii="Times New Roman" w:hAnsi="Times New Roman"/>
          <w:sz w:val="28"/>
          <w:szCs w:val="36"/>
        </w:rPr>
        <w:t xml:space="preserve"> в образовательных организациях Кемеровской области – Кузбасса». </w:t>
      </w:r>
      <w:r w:rsidRPr="0081095A">
        <w:rPr>
          <w:rFonts w:ascii="Times New Roman" w:hAnsi="Times New Roman" w:cs="Times New Roman"/>
          <w:sz w:val="28"/>
          <w:szCs w:val="36"/>
        </w:rPr>
        <w:t xml:space="preserve">Дополнительная общеразвивающая программа «Знакомство с искусственным интеллектом» рассчитана на </w:t>
      </w:r>
      <w:r w:rsidR="001E0766" w:rsidRPr="0081095A">
        <w:rPr>
          <w:rFonts w:ascii="Times New Roman" w:hAnsi="Times New Roman"/>
          <w:sz w:val="28"/>
          <w:szCs w:val="36"/>
        </w:rPr>
        <w:t xml:space="preserve">учащихся </w:t>
      </w:r>
      <w:r w:rsidRPr="0081095A">
        <w:rPr>
          <w:rFonts w:ascii="Times New Roman" w:hAnsi="Times New Roman" w:cs="Times New Roman"/>
          <w:sz w:val="28"/>
          <w:szCs w:val="36"/>
        </w:rPr>
        <w:t>3</w:t>
      </w:r>
      <w:r w:rsidR="001E0766" w:rsidRPr="0081095A">
        <w:rPr>
          <w:rFonts w:ascii="Times New Roman" w:hAnsi="Times New Roman"/>
          <w:sz w:val="28"/>
          <w:szCs w:val="36"/>
        </w:rPr>
        <w:t xml:space="preserve">–4-х классов и </w:t>
      </w:r>
      <w:r w:rsidR="001E0766" w:rsidRPr="0081095A">
        <w:rPr>
          <w:rFonts w:ascii="Times New Roman" w:eastAsia="Times New Roman" w:hAnsi="Times New Roman" w:cs="Times New Roman"/>
          <w:sz w:val="28"/>
          <w:szCs w:val="36"/>
        </w:rPr>
        <w:t xml:space="preserve">предназначена для системного и целенаправленного знакомства учащихся </w:t>
      </w:r>
      <w:r w:rsidR="001E0766" w:rsidRPr="0081095A">
        <w:rPr>
          <w:rFonts w:ascii="Times New Roman" w:eastAsia="Times New Roman" w:hAnsi="Times New Roman" w:cs="Times New Roman"/>
          <w:sz w:val="28"/>
          <w:szCs w:val="36"/>
        </w:rPr>
        <w:lastRenderedPageBreak/>
        <w:t>начальной школы с понятием искусственного интеллекта и связанными с ним технологиями, методами и инструментами.</w:t>
      </w:r>
      <w:r w:rsidR="001E0766" w:rsidRPr="0081095A">
        <w:rPr>
          <w:rFonts w:ascii="Times New Roman" w:eastAsia="Times New Roman" w:hAnsi="Times New Roman"/>
          <w:sz w:val="28"/>
          <w:szCs w:val="36"/>
        </w:rPr>
        <w:t xml:space="preserve"> </w:t>
      </w:r>
    </w:p>
    <w:p w:rsidR="001E0766" w:rsidRPr="0081095A" w:rsidRDefault="001E0766" w:rsidP="008D52B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</w:rPr>
        <w:t>За время обучения школьники узнали о роли искусственного интеллекта в искусстве, науке и спорте. На занятиях ребята работали с виртуальным персонажем и голосовыми помощниками</w:t>
      </w:r>
      <w:r w:rsidRPr="0081095A">
        <w:rPr>
          <w:rFonts w:ascii="Times New Roman" w:eastAsia="Times New Roman" w:hAnsi="Times New Roman" w:cs="Times New Roman"/>
          <w:i/>
          <w:sz w:val="28"/>
          <w:szCs w:val="36"/>
          <w:u w:val="single"/>
          <w:lang w:eastAsia="ru-RU"/>
        </w:rPr>
        <w:t>,</w:t>
      </w:r>
      <w:r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с приложением </w:t>
      </w:r>
      <w:r w:rsidRPr="0081095A">
        <w:rPr>
          <w:rFonts w:ascii="Times New Roman" w:hAnsi="Times New Roman" w:cs="Times New Roman"/>
          <w:sz w:val="28"/>
          <w:szCs w:val="36"/>
        </w:rPr>
        <w:t xml:space="preserve">для распознавания лиц людей и номеров машин, создавали </w:t>
      </w:r>
      <w:r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портреты своих любимых героев из художественных произведений в программе «Шедеврум», мини-игры в программе </w:t>
      </w:r>
      <w:r w:rsidR="005A3D45"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>«Скретч».</w:t>
      </w:r>
      <w:r w:rsidR="0039460E"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81095A">
        <w:rPr>
          <w:rFonts w:ascii="Times New Roman" w:hAnsi="Times New Roman" w:cs="Times New Roman"/>
          <w:sz w:val="28"/>
          <w:szCs w:val="36"/>
        </w:rPr>
        <w:t>Также ш</w:t>
      </w:r>
      <w:r w:rsidRPr="0081095A">
        <w:rPr>
          <w:rFonts w:ascii="Times New Roman" w:eastAsia="Times New Roman" w:hAnsi="Times New Roman" w:cs="Times New Roman"/>
          <w:sz w:val="28"/>
          <w:szCs w:val="36"/>
        </w:rPr>
        <w:t>кольники стали активными участниками уроков, организованными платформой «Урок цифры», по направлению «Искусственный интеллект».</w:t>
      </w:r>
    </w:p>
    <w:p w:rsidR="00A64031" w:rsidRPr="0081095A" w:rsidRDefault="00835362" w:rsidP="008D52BC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81095A">
        <w:rPr>
          <w:rFonts w:ascii="Times New Roman" w:eastAsia="Times New Roman" w:hAnsi="Times New Roman" w:cs="Times New Roman"/>
          <w:sz w:val="28"/>
          <w:szCs w:val="36"/>
        </w:rPr>
        <w:tab/>
      </w:r>
      <w:r w:rsidR="00A64031" w:rsidRPr="0081095A">
        <w:rPr>
          <w:rFonts w:ascii="Times New Roman" w:eastAsia="Times New Roman" w:hAnsi="Times New Roman" w:cs="Times New Roman"/>
          <w:sz w:val="28"/>
          <w:szCs w:val="36"/>
        </w:rPr>
        <w:t>У</w:t>
      </w:r>
      <w:r w:rsidR="00226310" w:rsidRPr="0081095A">
        <w:rPr>
          <w:rFonts w:ascii="Times New Roman" w:eastAsia="Times New Roman" w:hAnsi="Times New Roman" w:cs="Times New Roman"/>
          <w:sz w:val="28"/>
          <w:szCs w:val="36"/>
        </w:rPr>
        <w:t>читель школы № </w:t>
      </w:r>
      <w:r w:rsidRPr="0081095A">
        <w:rPr>
          <w:rFonts w:ascii="Times New Roman" w:eastAsia="Times New Roman" w:hAnsi="Times New Roman" w:cs="Times New Roman"/>
          <w:sz w:val="28"/>
          <w:szCs w:val="36"/>
        </w:rPr>
        <w:t xml:space="preserve">14 </w:t>
      </w:r>
      <w:r w:rsidR="00FC3EEB" w:rsidRPr="0081095A">
        <w:rPr>
          <w:rFonts w:ascii="Times New Roman" w:eastAsia="Times New Roman" w:hAnsi="Times New Roman" w:cs="Times New Roman"/>
          <w:sz w:val="28"/>
          <w:szCs w:val="36"/>
        </w:rPr>
        <w:t>Медведева Анастасия Викторовна</w:t>
      </w:r>
      <w:r w:rsidR="00A64031" w:rsidRPr="0081095A">
        <w:rPr>
          <w:rFonts w:ascii="Times New Roman" w:eastAsia="Times New Roman" w:hAnsi="Times New Roman" w:cs="Times New Roman"/>
          <w:sz w:val="28"/>
          <w:szCs w:val="36"/>
        </w:rPr>
        <w:t>, работающая с ребятами по этой программе, поделилась своим опытом с педагогами Кузбасса на конференции.</w:t>
      </w:r>
      <w:r w:rsidRPr="0081095A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:rsidR="00A64031" w:rsidRPr="0081095A" w:rsidRDefault="00A64031" w:rsidP="008D52BC">
      <w:pPr>
        <w:spacing w:line="300" w:lineRule="auto"/>
        <w:jc w:val="both"/>
        <w:rPr>
          <w:rFonts w:ascii="Times New Roman" w:eastAsia="Times New Roman" w:hAnsi="Times New Roman" w:cs="Times New Roman"/>
          <w:sz w:val="12"/>
          <w:szCs w:val="16"/>
        </w:rPr>
      </w:pPr>
    </w:p>
    <w:p w:rsidR="0097555C" w:rsidRPr="0081095A" w:rsidRDefault="00835362" w:rsidP="008D52BC">
      <w:pPr>
        <w:pStyle w:val="Default"/>
        <w:spacing w:line="300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b/>
          <w:bCs/>
          <w:color w:val="auto"/>
          <w:sz w:val="28"/>
          <w:szCs w:val="36"/>
        </w:rPr>
        <w:t xml:space="preserve">*** </w:t>
      </w:r>
      <w:r w:rsidR="00FC735D" w:rsidRPr="0081095A">
        <w:rPr>
          <w:b/>
          <w:bCs/>
          <w:color w:val="auto"/>
          <w:sz w:val="28"/>
          <w:szCs w:val="36"/>
        </w:rPr>
        <w:t>Школьное образование</w:t>
      </w:r>
      <w:r w:rsidR="0097555C" w:rsidRPr="0081095A">
        <w:rPr>
          <w:b/>
          <w:bCs/>
          <w:color w:val="auto"/>
          <w:sz w:val="28"/>
          <w:szCs w:val="36"/>
        </w:rPr>
        <w:t xml:space="preserve"> – </w:t>
      </w:r>
      <w:r w:rsidR="00FC735D" w:rsidRPr="0081095A">
        <w:rPr>
          <w:color w:val="auto"/>
          <w:sz w:val="28"/>
          <w:szCs w:val="36"/>
        </w:rPr>
        <w:t xml:space="preserve">важный элемент образования в современном обществе, </w:t>
      </w:r>
      <w:r w:rsidR="0097555C" w:rsidRPr="0081095A">
        <w:rPr>
          <w:color w:val="auto"/>
          <w:sz w:val="28"/>
          <w:szCs w:val="36"/>
        </w:rPr>
        <w:t xml:space="preserve">именно на этом уровне мы формируем у ребёнка базовые </w:t>
      </w:r>
      <w:r w:rsidR="00FC735D" w:rsidRPr="0081095A">
        <w:rPr>
          <w:color w:val="auto"/>
          <w:sz w:val="28"/>
          <w:szCs w:val="36"/>
        </w:rPr>
        <w:t>знания и навыки</w:t>
      </w:r>
      <w:r w:rsidR="0097555C" w:rsidRPr="0081095A">
        <w:rPr>
          <w:color w:val="auto"/>
          <w:sz w:val="28"/>
          <w:szCs w:val="36"/>
        </w:rPr>
        <w:t>, развиваем универсальные учебные действия</w:t>
      </w:r>
      <w:r w:rsidR="00981E21" w:rsidRPr="0081095A">
        <w:rPr>
          <w:color w:val="auto"/>
          <w:sz w:val="28"/>
          <w:szCs w:val="36"/>
        </w:rPr>
        <w:t xml:space="preserve">. Достигнутые результаты </w:t>
      </w:r>
      <w:r w:rsidR="00A415B7" w:rsidRPr="0081095A">
        <w:rPr>
          <w:color w:val="auto"/>
          <w:sz w:val="28"/>
          <w:szCs w:val="36"/>
        </w:rPr>
        <w:t xml:space="preserve">ребята демонстрируют в ходе независимых оценочных процедур. </w:t>
      </w:r>
    </w:p>
    <w:p w:rsidR="008D52BC" w:rsidRPr="0081095A" w:rsidRDefault="008D52BC" w:rsidP="008D52BC">
      <w:pPr>
        <w:pStyle w:val="Default"/>
        <w:spacing w:line="300" w:lineRule="auto"/>
        <w:ind w:firstLine="709"/>
        <w:jc w:val="both"/>
        <w:rPr>
          <w:color w:val="auto"/>
          <w:sz w:val="28"/>
          <w:szCs w:val="36"/>
        </w:rPr>
      </w:pPr>
    </w:p>
    <w:p w:rsidR="00AF44ED" w:rsidRPr="0081095A" w:rsidRDefault="00A415B7" w:rsidP="008D52BC">
      <w:pPr>
        <w:pStyle w:val="Default"/>
        <w:spacing w:line="300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 xml:space="preserve">По традиции учащиеся 4–8 классов принимают участие во Всероссийских проверочных работах. В прошедшем году часть из них проводилась в компьютерной форме, и наши школы справились с этим форматом. В новом учебном году необходимо обратить внимание на </w:t>
      </w:r>
      <w:r w:rsidR="00AF44ED" w:rsidRPr="0081095A">
        <w:rPr>
          <w:color w:val="auto"/>
          <w:sz w:val="28"/>
          <w:szCs w:val="36"/>
        </w:rPr>
        <w:t>р</w:t>
      </w:r>
      <w:r w:rsidR="00AF44ED" w:rsidRPr="0081095A">
        <w:rPr>
          <w:bCs/>
          <w:color w:val="auto"/>
          <w:sz w:val="28"/>
          <w:szCs w:val="36"/>
        </w:rPr>
        <w:t xml:space="preserve">асширение перечня предметов и </w:t>
      </w:r>
      <w:r w:rsidRPr="0081095A">
        <w:rPr>
          <w:color w:val="auto"/>
          <w:sz w:val="28"/>
          <w:szCs w:val="36"/>
        </w:rPr>
        <w:t xml:space="preserve">особенности </w:t>
      </w:r>
      <w:r w:rsidR="004C23F8" w:rsidRPr="0081095A">
        <w:rPr>
          <w:color w:val="auto"/>
          <w:sz w:val="28"/>
          <w:szCs w:val="36"/>
        </w:rPr>
        <w:t xml:space="preserve">их </w:t>
      </w:r>
      <w:r w:rsidRPr="0081095A">
        <w:rPr>
          <w:color w:val="auto"/>
          <w:sz w:val="28"/>
          <w:szCs w:val="36"/>
        </w:rPr>
        <w:t>выбора</w:t>
      </w:r>
      <w:r w:rsidR="00E26B4D" w:rsidRPr="0081095A">
        <w:rPr>
          <w:color w:val="auto"/>
          <w:sz w:val="28"/>
          <w:szCs w:val="36"/>
        </w:rPr>
        <w:t xml:space="preserve"> (он</w:t>
      </w:r>
      <w:r w:rsidRPr="0081095A">
        <w:rPr>
          <w:color w:val="auto"/>
          <w:sz w:val="28"/>
          <w:szCs w:val="36"/>
        </w:rPr>
        <w:t xml:space="preserve"> будет зависеть от бумажной или </w:t>
      </w:r>
      <w:r w:rsidR="00AA0829" w:rsidRPr="0081095A">
        <w:rPr>
          <w:color w:val="auto"/>
          <w:sz w:val="28"/>
          <w:szCs w:val="36"/>
        </w:rPr>
        <w:t>компьютерной формы проведения</w:t>
      </w:r>
      <w:r w:rsidR="00E26B4D" w:rsidRPr="0081095A">
        <w:rPr>
          <w:color w:val="auto"/>
          <w:sz w:val="28"/>
          <w:szCs w:val="36"/>
        </w:rPr>
        <w:t>)</w:t>
      </w:r>
      <w:r w:rsidR="00AA0829" w:rsidRPr="0081095A">
        <w:rPr>
          <w:color w:val="auto"/>
          <w:sz w:val="28"/>
          <w:szCs w:val="36"/>
        </w:rPr>
        <w:t>.</w:t>
      </w:r>
      <w:r w:rsidRPr="0081095A">
        <w:rPr>
          <w:color w:val="auto"/>
          <w:sz w:val="28"/>
          <w:szCs w:val="36"/>
        </w:rPr>
        <w:t xml:space="preserve"> </w:t>
      </w:r>
      <w:r w:rsidR="00E26B4D" w:rsidRPr="0081095A">
        <w:rPr>
          <w:color w:val="auto"/>
          <w:sz w:val="28"/>
          <w:szCs w:val="36"/>
        </w:rPr>
        <w:t xml:space="preserve">Обращаю внимание на </w:t>
      </w:r>
      <w:r w:rsidRPr="0081095A">
        <w:rPr>
          <w:color w:val="auto"/>
          <w:sz w:val="28"/>
          <w:szCs w:val="36"/>
        </w:rPr>
        <w:t xml:space="preserve">возможность </w:t>
      </w:r>
      <w:r w:rsidR="00AF44ED" w:rsidRPr="0081095A">
        <w:rPr>
          <w:color w:val="auto"/>
          <w:sz w:val="28"/>
          <w:szCs w:val="36"/>
        </w:rPr>
        <w:t xml:space="preserve">использовать </w:t>
      </w:r>
      <w:r w:rsidRPr="0081095A">
        <w:rPr>
          <w:color w:val="auto"/>
          <w:sz w:val="28"/>
          <w:szCs w:val="36"/>
        </w:rPr>
        <w:t xml:space="preserve">ВПР в качестве </w:t>
      </w:r>
      <w:r w:rsidR="00AF44ED" w:rsidRPr="0081095A">
        <w:rPr>
          <w:bCs/>
          <w:color w:val="auto"/>
          <w:sz w:val="28"/>
          <w:szCs w:val="36"/>
        </w:rPr>
        <w:t xml:space="preserve">мероприятий текущего контроля успеваемости и </w:t>
      </w:r>
      <w:r w:rsidRPr="0081095A">
        <w:rPr>
          <w:color w:val="auto"/>
          <w:sz w:val="28"/>
          <w:szCs w:val="36"/>
        </w:rPr>
        <w:t>промежуточной аттестации школьников</w:t>
      </w:r>
      <w:r w:rsidR="00AA0829" w:rsidRPr="0081095A">
        <w:rPr>
          <w:color w:val="auto"/>
          <w:sz w:val="28"/>
          <w:szCs w:val="36"/>
        </w:rPr>
        <w:t>, что оптимизирует количество оценочных процедур</w:t>
      </w:r>
      <w:r w:rsidRPr="0081095A">
        <w:rPr>
          <w:color w:val="auto"/>
          <w:sz w:val="28"/>
          <w:szCs w:val="36"/>
        </w:rPr>
        <w:t xml:space="preserve">. Прошу руководителей обратить на это особое внимание при составлении графиков </w:t>
      </w:r>
      <w:r w:rsidR="00AA0829" w:rsidRPr="0081095A">
        <w:rPr>
          <w:color w:val="auto"/>
          <w:sz w:val="28"/>
          <w:szCs w:val="36"/>
        </w:rPr>
        <w:t xml:space="preserve">контрольных работ. При планировании образовательной деятельности необходимо также учесть, что </w:t>
      </w:r>
      <w:r w:rsidR="00AF44ED" w:rsidRPr="0081095A">
        <w:rPr>
          <w:color w:val="auto"/>
          <w:sz w:val="28"/>
          <w:szCs w:val="36"/>
        </w:rPr>
        <w:t xml:space="preserve">с 2025 года </w:t>
      </w:r>
      <w:r w:rsidR="00AA0829" w:rsidRPr="0081095A">
        <w:rPr>
          <w:color w:val="auto"/>
          <w:sz w:val="28"/>
          <w:szCs w:val="36"/>
        </w:rPr>
        <w:t>ВПР буд</w:t>
      </w:r>
      <w:r w:rsidR="00AF44ED" w:rsidRPr="0081095A">
        <w:rPr>
          <w:color w:val="auto"/>
          <w:sz w:val="28"/>
          <w:szCs w:val="36"/>
        </w:rPr>
        <w:t xml:space="preserve">ет проводиться </w:t>
      </w:r>
      <w:r w:rsidR="004C23F8" w:rsidRPr="0081095A">
        <w:rPr>
          <w:bCs/>
          <w:color w:val="auto"/>
          <w:sz w:val="28"/>
          <w:szCs w:val="36"/>
        </w:rPr>
        <w:t>в штатном режиме</w:t>
      </w:r>
      <w:r w:rsidR="004C23F8" w:rsidRPr="0081095A">
        <w:rPr>
          <w:color w:val="auto"/>
          <w:sz w:val="28"/>
          <w:szCs w:val="36"/>
        </w:rPr>
        <w:t xml:space="preserve"> </w:t>
      </w:r>
      <w:r w:rsidR="00AF44ED" w:rsidRPr="0081095A">
        <w:rPr>
          <w:color w:val="auto"/>
          <w:sz w:val="28"/>
          <w:szCs w:val="36"/>
        </w:rPr>
        <w:t>и в 10-х классах</w:t>
      </w:r>
      <w:r w:rsidR="004C23F8" w:rsidRPr="0081095A">
        <w:rPr>
          <w:bCs/>
          <w:color w:val="auto"/>
          <w:sz w:val="28"/>
          <w:szCs w:val="36"/>
        </w:rPr>
        <w:t xml:space="preserve">. Помните и о том, </w:t>
      </w:r>
      <w:r w:rsidR="00AF44ED" w:rsidRPr="0081095A">
        <w:rPr>
          <w:bCs/>
          <w:color w:val="auto"/>
          <w:sz w:val="28"/>
          <w:szCs w:val="36"/>
        </w:rPr>
        <w:t xml:space="preserve">что </w:t>
      </w:r>
      <w:r w:rsidR="004C23F8" w:rsidRPr="0081095A">
        <w:rPr>
          <w:bCs/>
          <w:color w:val="auto"/>
          <w:sz w:val="28"/>
          <w:szCs w:val="36"/>
        </w:rPr>
        <w:t xml:space="preserve">школьники </w:t>
      </w:r>
      <w:r w:rsidR="00AF44ED" w:rsidRPr="0081095A">
        <w:rPr>
          <w:bCs/>
          <w:color w:val="auto"/>
          <w:sz w:val="28"/>
          <w:szCs w:val="36"/>
        </w:rPr>
        <w:t>в течение одного учебного года принимают участие не более чем в одной оценочной процедуре</w:t>
      </w:r>
      <w:r w:rsidR="00172D91" w:rsidRPr="0081095A">
        <w:rPr>
          <w:bCs/>
          <w:color w:val="auto"/>
          <w:sz w:val="28"/>
          <w:szCs w:val="36"/>
        </w:rPr>
        <w:t xml:space="preserve"> федерального уровня</w:t>
      </w:r>
      <w:r w:rsidR="00EA3470" w:rsidRPr="0081095A">
        <w:rPr>
          <w:bCs/>
          <w:color w:val="auto"/>
          <w:sz w:val="28"/>
          <w:szCs w:val="36"/>
        </w:rPr>
        <w:t xml:space="preserve">: </w:t>
      </w:r>
      <w:r w:rsidR="00AF44ED" w:rsidRPr="0081095A">
        <w:rPr>
          <w:bCs/>
          <w:color w:val="auto"/>
          <w:sz w:val="28"/>
          <w:szCs w:val="36"/>
        </w:rPr>
        <w:t>всероссийских проверочных работах</w:t>
      </w:r>
      <w:r w:rsidR="00EA3470" w:rsidRPr="0081095A">
        <w:rPr>
          <w:bCs/>
          <w:color w:val="auto"/>
          <w:sz w:val="28"/>
          <w:szCs w:val="36"/>
        </w:rPr>
        <w:t xml:space="preserve"> или</w:t>
      </w:r>
      <w:r w:rsidR="00AF44ED" w:rsidRPr="0081095A">
        <w:rPr>
          <w:bCs/>
          <w:color w:val="auto"/>
          <w:sz w:val="28"/>
          <w:szCs w:val="36"/>
        </w:rPr>
        <w:t xml:space="preserve"> национальных исследованиях</w:t>
      </w:r>
      <w:r w:rsidR="00EA3470" w:rsidRPr="0081095A">
        <w:rPr>
          <w:bCs/>
          <w:color w:val="auto"/>
          <w:sz w:val="28"/>
          <w:szCs w:val="36"/>
        </w:rPr>
        <w:t xml:space="preserve"> качества образования</w:t>
      </w:r>
      <w:r w:rsidR="00AF44ED" w:rsidRPr="0081095A">
        <w:rPr>
          <w:bCs/>
          <w:color w:val="auto"/>
          <w:sz w:val="28"/>
          <w:szCs w:val="36"/>
        </w:rPr>
        <w:t>.</w:t>
      </w:r>
    </w:p>
    <w:p w:rsidR="00AA0829" w:rsidRPr="0081095A" w:rsidRDefault="00AA0829" w:rsidP="00A64031">
      <w:pPr>
        <w:pStyle w:val="Default"/>
        <w:spacing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lastRenderedPageBreak/>
        <w:t>ВПР является сквозным мониторингом учебных достижений, который позволяет отследить в динамике развитие каждого нашего ученика, вовремя выявить дефициты и при необходимости простроить индивидуальный образовательный маршрут.</w:t>
      </w:r>
      <w:r w:rsidR="00862B7C" w:rsidRPr="0081095A">
        <w:rPr>
          <w:color w:val="auto"/>
          <w:sz w:val="28"/>
          <w:szCs w:val="36"/>
        </w:rPr>
        <w:t xml:space="preserve"> Согласитесь: в результате грамотно выстроенной работы мы должны прийти к хорошим показателям на государственной итоговой аттестации. Давайте проанализируем итоги 2024 года. </w:t>
      </w:r>
    </w:p>
    <w:p w:rsidR="00106B84" w:rsidRPr="0081095A" w:rsidRDefault="00AA0829" w:rsidP="00A64031">
      <w:pPr>
        <w:pStyle w:val="Default"/>
        <w:spacing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 xml:space="preserve"> </w:t>
      </w:r>
      <w:r w:rsidR="0081095A" w:rsidRPr="0081095A">
        <w:rPr>
          <w:color w:val="auto"/>
          <w:sz w:val="28"/>
          <w:szCs w:val="32"/>
        </w:rPr>
        <w:t>В этом году 399 учащихся 9-х классов сдавали ОГЭ. По результатам, представленным на слайде, мы видим, что необходимо активизировать работу школьных команд по определению образовательного маршрута детей, начиная с младших классов, где нужно своевременное выведение на адаптированные программы. Во-вторых,  усилить должный контроль со стороны администрации школ за уровнем преподавания предметов.</w:t>
      </w:r>
      <w:r w:rsidR="0081095A" w:rsidRPr="0081095A">
        <w:rPr>
          <w:color w:val="auto"/>
          <w:sz w:val="28"/>
          <w:szCs w:val="32"/>
        </w:rPr>
        <w:t xml:space="preserve"> </w:t>
      </w:r>
      <w:r w:rsidR="004F4035" w:rsidRPr="0081095A">
        <w:rPr>
          <w:color w:val="auto"/>
          <w:sz w:val="28"/>
          <w:szCs w:val="36"/>
        </w:rPr>
        <w:t>Прошу руководителей школ и педагогов обеспечить качественную подготовку ребят</w:t>
      </w:r>
      <w:r w:rsidR="00F7477E" w:rsidRPr="0081095A">
        <w:rPr>
          <w:color w:val="auto"/>
          <w:sz w:val="28"/>
          <w:szCs w:val="36"/>
        </w:rPr>
        <w:t>, оставшихся без аттестатов об основном общем образовании,</w:t>
      </w:r>
      <w:r w:rsidR="004F4035" w:rsidRPr="0081095A">
        <w:rPr>
          <w:color w:val="auto"/>
          <w:sz w:val="28"/>
          <w:szCs w:val="36"/>
        </w:rPr>
        <w:t xml:space="preserve"> к сентябрьским экзаменам. </w:t>
      </w:r>
      <w:r w:rsidR="00106B84" w:rsidRPr="0081095A">
        <w:rPr>
          <w:color w:val="auto"/>
          <w:sz w:val="28"/>
          <w:szCs w:val="36"/>
        </w:rPr>
        <w:t>Всем школам необходимо также разработать эффективную стратегию подготовки к экзаменам с учётом своих условий.</w:t>
      </w:r>
    </w:p>
    <w:p w:rsidR="00B2184C" w:rsidRPr="0081095A" w:rsidRDefault="00B2184C" w:rsidP="005A0CFC">
      <w:pPr>
        <w:pStyle w:val="Default"/>
        <w:spacing w:after="120" w:line="300" w:lineRule="auto"/>
        <w:ind w:firstLine="709"/>
        <w:jc w:val="center"/>
        <w:rPr>
          <w:color w:val="auto"/>
          <w:sz w:val="28"/>
          <w:szCs w:val="36"/>
        </w:rPr>
      </w:pPr>
    </w:p>
    <w:p w:rsidR="008D52BC" w:rsidRPr="0081095A" w:rsidRDefault="00E41275" w:rsidP="0081095A">
      <w:pPr>
        <w:pStyle w:val="Default"/>
        <w:spacing w:after="120" w:line="300" w:lineRule="auto"/>
        <w:ind w:firstLine="709"/>
        <w:jc w:val="center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 xml:space="preserve">Ситуация </w:t>
      </w:r>
      <w:r w:rsidR="006E189F" w:rsidRPr="0081095A">
        <w:rPr>
          <w:color w:val="auto"/>
          <w:sz w:val="28"/>
          <w:szCs w:val="36"/>
        </w:rPr>
        <w:t>в старшей школе</w:t>
      </w:r>
      <w:r w:rsidR="000A5C95" w:rsidRPr="0081095A">
        <w:rPr>
          <w:color w:val="auto"/>
          <w:sz w:val="28"/>
          <w:szCs w:val="36"/>
        </w:rPr>
        <w:t xml:space="preserve"> лучше</w:t>
      </w:r>
      <w:r w:rsidRPr="0081095A">
        <w:rPr>
          <w:color w:val="auto"/>
          <w:sz w:val="28"/>
          <w:szCs w:val="36"/>
        </w:rPr>
        <w:t xml:space="preserve">. </w:t>
      </w:r>
      <w:r w:rsidR="006E189F" w:rsidRPr="0081095A">
        <w:rPr>
          <w:color w:val="auto"/>
          <w:sz w:val="28"/>
          <w:szCs w:val="36"/>
        </w:rPr>
        <w:t xml:space="preserve">Все наши выпускники получили аттестаты. </w:t>
      </w:r>
      <w:r w:rsidRPr="0081095A">
        <w:rPr>
          <w:color w:val="auto"/>
          <w:sz w:val="28"/>
          <w:szCs w:val="36"/>
        </w:rPr>
        <w:t xml:space="preserve">Средний тестовый балл </w:t>
      </w:r>
      <w:r w:rsidR="006E189F" w:rsidRPr="0081095A">
        <w:rPr>
          <w:color w:val="auto"/>
          <w:sz w:val="28"/>
          <w:szCs w:val="36"/>
        </w:rPr>
        <w:t xml:space="preserve">на ЕГЭ </w:t>
      </w:r>
      <w:r w:rsidRPr="0081095A">
        <w:rPr>
          <w:color w:val="auto"/>
          <w:sz w:val="28"/>
          <w:szCs w:val="36"/>
        </w:rPr>
        <w:t>по всем предметам, кроме химии и биологии, превышает областной показатель</w:t>
      </w:r>
      <w:r w:rsidR="00C47E83" w:rsidRPr="0081095A">
        <w:rPr>
          <w:color w:val="auto"/>
          <w:sz w:val="28"/>
          <w:szCs w:val="36"/>
        </w:rPr>
        <w:t>, особенно заметно п</w:t>
      </w:r>
      <w:r w:rsidR="001E5B01" w:rsidRPr="0081095A">
        <w:rPr>
          <w:color w:val="auto"/>
          <w:sz w:val="28"/>
          <w:szCs w:val="36"/>
        </w:rPr>
        <w:t>о физике и истории.</w:t>
      </w:r>
      <w:r w:rsidR="005A0CFC" w:rsidRPr="0081095A">
        <w:rPr>
          <w:color w:val="auto"/>
          <w:sz w:val="28"/>
          <w:szCs w:val="36"/>
        </w:rPr>
        <w:t xml:space="preserve"> </w:t>
      </w:r>
      <w:r w:rsidR="001E5B01" w:rsidRPr="0081095A">
        <w:rPr>
          <w:color w:val="auto"/>
          <w:sz w:val="28"/>
          <w:szCs w:val="36"/>
        </w:rPr>
        <w:t xml:space="preserve"> </w:t>
      </w:r>
    </w:p>
    <w:p w:rsidR="008D52BC" w:rsidRPr="0081095A" w:rsidRDefault="008D52BC" w:rsidP="005A0CFC">
      <w:pPr>
        <w:pStyle w:val="Default"/>
        <w:spacing w:after="120" w:line="300" w:lineRule="auto"/>
        <w:ind w:firstLine="709"/>
        <w:jc w:val="center"/>
        <w:rPr>
          <w:color w:val="auto"/>
          <w:sz w:val="28"/>
          <w:szCs w:val="36"/>
        </w:rPr>
      </w:pPr>
    </w:p>
    <w:p w:rsidR="002A5A70" w:rsidRPr="0081095A" w:rsidRDefault="001E5B01" w:rsidP="005A0CFC">
      <w:pPr>
        <w:pStyle w:val="Default"/>
        <w:spacing w:after="120" w:line="300" w:lineRule="auto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>11 наших выпускников воспользовались возможностью пересдачи одного из экзаменов по выбору, которая в 2024 году предоставлялась впервые,</w:t>
      </w:r>
      <w:r w:rsidR="005A0CFC" w:rsidRPr="0081095A">
        <w:rPr>
          <w:color w:val="auto"/>
          <w:sz w:val="28"/>
          <w:szCs w:val="36"/>
        </w:rPr>
        <w:t xml:space="preserve"> </w:t>
      </w:r>
      <w:r w:rsidRPr="0081095A">
        <w:rPr>
          <w:color w:val="auto"/>
          <w:sz w:val="28"/>
          <w:szCs w:val="36"/>
        </w:rPr>
        <w:t>и 9 из них улучшили свой первичный результат по математике, информатике, химии, обществознанию, истории.</w:t>
      </w:r>
      <w:r w:rsidR="006E189F" w:rsidRPr="0081095A">
        <w:rPr>
          <w:color w:val="auto"/>
          <w:sz w:val="28"/>
          <w:szCs w:val="36"/>
        </w:rPr>
        <w:t xml:space="preserve"> </w:t>
      </w:r>
      <w:r w:rsidR="00C47E83" w:rsidRPr="0081095A">
        <w:rPr>
          <w:color w:val="auto"/>
          <w:sz w:val="28"/>
          <w:szCs w:val="36"/>
        </w:rPr>
        <w:t>Процент высокобалльников (</w:t>
      </w:r>
      <w:r w:rsidR="002A5A70" w:rsidRPr="0081095A">
        <w:rPr>
          <w:color w:val="auto"/>
          <w:sz w:val="28"/>
          <w:szCs w:val="36"/>
        </w:rPr>
        <w:t xml:space="preserve">это </w:t>
      </w:r>
      <w:r w:rsidR="00C47E83" w:rsidRPr="0081095A">
        <w:rPr>
          <w:color w:val="auto"/>
          <w:sz w:val="28"/>
          <w:szCs w:val="36"/>
        </w:rPr>
        <w:t>ребята, получившие от 80 до 99 баллов) на экзамен</w:t>
      </w:r>
      <w:r w:rsidR="002A5A70" w:rsidRPr="0081095A">
        <w:rPr>
          <w:color w:val="auto"/>
          <w:sz w:val="28"/>
          <w:szCs w:val="36"/>
        </w:rPr>
        <w:t>ах</w:t>
      </w:r>
      <w:r w:rsidR="00C47E83" w:rsidRPr="0081095A">
        <w:rPr>
          <w:color w:val="auto"/>
          <w:sz w:val="28"/>
          <w:szCs w:val="36"/>
        </w:rPr>
        <w:t xml:space="preserve"> по физике, профильной математике, истории и обществознанию превышает областной уровень в 2 и более раз.</w:t>
      </w:r>
      <w:r w:rsidR="002A5A70" w:rsidRPr="0081095A">
        <w:rPr>
          <w:color w:val="auto"/>
          <w:sz w:val="28"/>
          <w:szCs w:val="36"/>
        </w:rPr>
        <w:t xml:space="preserve"> Особенно радует, что в этом году у нас есть </w:t>
      </w:r>
      <w:r w:rsidR="002A5A70" w:rsidRPr="0081095A">
        <w:rPr>
          <w:b/>
          <w:color w:val="auto"/>
          <w:sz w:val="28"/>
          <w:szCs w:val="36"/>
        </w:rPr>
        <w:t>две стобалльницы</w:t>
      </w:r>
      <w:r w:rsidR="002A5A70" w:rsidRPr="0081095A">
        <w:rPr>
          <w:color w:val="auto"/>
          <w:sz w:val="28"/>
          <w:szCs w:val="36"/>
        </w:rPr>
        <w:t xml:space="preserve">, которых подготовили учителя русского языка Людмила Васильевна Глушкова (школа № 14) и Ирина Георгиевна Смирнова (школа № 44). Уважаемые коллеги, вам сегодня наша особая благодарность! </w:t>
      </w:r>
    </w:p>
    <w:p w:rsidR="002A5A70" w:rsidRPr="0081095A" w:rsidRDefault="002A5A70" w:rsidP="002A5A70">
      <w:pPr>
        <w:pStyle w:val="Default"/>
        <w:spacing w:after="120" w:line="276" w:lineRule="auto"/>
        <w:jc w:val="center"/>
        <w:rPr>
          <w:i/>
          <w:color w:val="auto"/>
          <w:sz w:val="28"/>
          <w:szCs w:val="36"/>
        </w:rPr>
      </w:pPr>
      <w:r w:rsidRPr="0081095A">
        <w:rPr>
          <w:i/>
          <w:color w:val="auto"/>
          <w:sz w:val="28"/>
          <w:szCs w:val="36"/>
        </w:rPr>
        <w:t>АПЛОДИСМЕНТЫ</w:t>
      </w:r>
    </w:p>
    <w:p w:rsidR="008D52BC" w:rsidRPr="0081095A" w:rsidRDefault="008D52BC" w:rsidP="002A5A70">
      <w:pPr>
        <w:pStyle w:val="Default"/>
        <w:spacing w:after="120" w:line="276" w:lineRule="auto"/>
        <w:jc w:val="center"/>
        <w:rPr>
          <w:color w:val="auto"/>
          <w:sz w:val="28"/>
          <w:szCs w:val="36"/>
        </w:rPr>
      </w:pPr>
    </w:p>
    <w:p w:rsidR="004D014F" w:rsidRPr="0081095A" w:rsidRDefault="002A5A70" w:rsidP="005A0CFC">
      <w:pPr>
        <w:pStyle w:val="Default"/>
        <w:spacing w:after="60" w:line="300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lastRenderedPageBreak/>
        <w:t xml:space="preserve">В этом году </w:t>
      </w:r>
      <w:r w:rsidR="004D014F" w:rsidRPr="0081095A">
        <w:rPr>
          <w:color w:val="auto"/>
          <w:sz w:val="28"/>
          <w:szCs w:val="36"/>
        </w:rPr>
        <w:t>11</w:t>
      </w:r>
      <w:r w:rsidRPr="0081095A">
        <w:rPr>
          <w:color w:val="auto"/>
          <w:sz w:val="28"/>
          <w:szCs w:val="36"/>
        </w:rPr>
        <w:t xml:space="preserve"> выпускников </w:t>
      </w:r>
      <w:r w:rsidR="004D014F" w:rsidRPr="0081095A">
        <w:rPr>
          <w:color w:val="auto"/>
          <w:sz w:val="28"/>
          <w:szCs w:val="36"/>
        </w:rPr>
        <w:t xml:space="preserve">старшей школы </w:t>
      </w:r>
      <w:r w:rsidRPr="0081095A">
        <w:rPr>
          <w:color w:val="auto"/>
          <w:sz w:val="28"/>
          <w:szCs w:val="36"/>
        </w:rPr>
        <w:t>награждены знаком «Отличник Кузбасса»</w:t>
      </w:r>
      <w:r w:rsidR="004D014F" w:rsidRPr="0081095A">
        <w:rPr>
          <w:color w:val="auto"/>
          <w:sz w:val="28"/>
          <w:szCs w:val="36"/>
        </w:rPr>
        <w:t xml:space="preserve"> </w:t>
      </w:r>
      <w:r w:rsidR="004D014F" w:rsidRPr="0081095A">
        <w:rPr>
          <w:i/>
          <w:color w:val="auto"/>
          <w:sz w:val="22"/>
          <w:szCs w:val="28"/>
          <w:u w:val="single"/>
        </w:rPr>
        <w:t>(золотой – 9, серебряный – 2</w:t>
      </w:r>
      <w:r w:rsidR="004D014F" w:rsidRPr="0081095A">
        <w:rPr>
          <w:i/>
          <w:color w:val="auto"/>
          <w:sz w:val="22"/>
          <w:szCs w:val="28"/>
        </w:rPr>
        <w:t>),</w:t>
      </w:r>
      <w:r w:rsidR="004D014F" w:rsidRPr="0081095A">
        <w:rPr>
          <w:color w:val="auto"/>
          <w:sz w:val="28"/>
          <w:szCs w:val="36"/>
        </w:rPr>
        <w:t xml:space="preserve"> этот показатель вырос с прошлого года почти в 2 раза.</w:t>
      </w:r>
      <w:r w:rsidRPr="0081095A">
        <w:rPr>
          <w:color w:val="auto"/>
          <w:sz w:val="28"/>
          <w:szCs w:val="36"/>
        </w:rPr>
        <w:t xml:space="preserve"> </w:t>
      </w:r>
      <w:r w:rsidR="0019327C" w:rsidRPr="0081095A">
        <w:rPr>
          <w:color w:val="auto"/>
          <w:sz w:val="28"/>
          <w:szCs w:val="36"/>
        </w:rPr>
        <w:t>Шестнадцать с</w:t>
      </w:r>
      <w:r w:rsidR="004D014F" w:rsidRPr="0081095A">
        <w:rPr>
          <w:color w:val="auto"/>
          <w:sz w:val="28"/>
          <w:szCs w:val="36"/>
        </w:rPr>
        <w:t>амы</w:t>
      </w:r>
      <w:r w:rsidR="0019327C" w:rsidRPr="0081095A">
        <w:rPr>
          <w:color w:val="auto"/>
          <w:sz w:val="28"/>
          <w:szCs w:val="36"/>
        </w:rPr>
        <w:t>х</w:t>
      </w:r>
      <w:r w:rsidR="004D014F" w:rsidRPr="0081095A">
        <w:rPr>
          <w:color w:val="auto"/>
          <w:sz w:val="28"/>
          <w:szCs w:val="36"/>
        </w:rPr>
        <w:t xml:space="preserve"> упорны</w:t>
      </w:r>
      <w:r w:rsidR="0019327C" w:rsidRPr="0081095A">
        <w:rPr>
          <w:color w:val="auto"/>
          <w:sz w:val="28"/>
          <w:szCs w:val="36"/>
        </w:rPr>
        <w:t>х</w:t>
      </w:r>
      <w:r w:rsidR="004D014F" w:rsidRPr="0081095A">
        <w:rPr>
          <w:color w:val="auto"/>
          <w:sz w:val="28"/>
          <w:szCs w:val="36"/>
        </w:rPr>
        <w:t xml:space="preserve"> и способны</w:t>
      </w:r>
      <w:r w:rsidR="0019327C" w:rsidRPr="0081095A">
        <w:rPr>
          <w:color w:val="auto"/>
          <w:sz w:val="28"/>
          <w:szCs w:val="36"/>
        </w:rPr>
        <w:t>х одиннадцатиклассников</w:t>
      </w:r>
      <w:r w:rsidR="004D014F" w:rsidRPr="0081095A">
        <w:rPr>
          <w:color w:val="auto"/>
          <w:sz w:val="28"/>
          <w:szCs w:val="36"/>
        </w:rPr>
        <w:t xml:space="preserve"> школ </w:t>
      </w:r>
      <w:r w:rsidR="0019327C" w:rsidRPr="0081095A">
        <w:rPr>
          <w:color w:val="auto"/>
          <w:sz w:val="28"/>
          <w:szCs w:val="36"/>
        </w:rPr>
        <w:t>№№ </w:t>
      </w:r>
      <w:r w:rsidR="004D014F" w:rsidRPr="0081095A">
        <w:rPr>
          <w:color w:val="auto"/>
          <w:sz w:val="28"/>
          <w:szCs w:val="36"/>
        </w:rPr>
        <w:t>14 и 44</w:t>
      </w:r>
      <w:r w:rsidR="0019327C" w:rsidRPr="0081095A">
        <w:rPr>
          <w:color w:val="auto"/>
          <w:sz w:val="28"/>
          <w:szCs w:val="36"/>
        </w:rPr>
        <w:t xml:space="preserve"> подтвердили свои знания в ходе сдачи ЕГЭ и </w:t>
      </w:r>
      <w:r w:rsidR="004D014F" w:rsidRPr="0081095A">
        <w:rPr>
          <w:color w:val="auto"/>
          <w:sz w:val="28"/>
          <w:szCs w:val="36"/>
        </w:rPr>
        <w:t>получ</w:t>
      </w:r>
      <w:r w:rsidR="0019327C" w:rsidRPr="0081095A">
        <w:rPr>
          <w:color w:val="auto"/>
          <w:sz w:val="28"/>
          <w:szCs w:val="36"/>
        </w:rPr>
        <w:t>или</w:t>
      </w:r>
      <w:r w:rsidR="004D014F" w:rsidRPr="0081095A">
        <w:rPr>
          <w:color w:val="auto"/>
          <w:sz w:val="28"/>
          <w:szCs w:val="36"/>
        </w:rPr>
        <w:t xml:space="preserve"> медали </w:t>
      </w:r>
      <w:r w:rsidRPr="0081095A">
        <w:rPr>
          <w:color w:val="auto"/>
          <w:sz w:val="28"/>
          <w:szCs w:val="36"/>
        </w:rPr>
        <w:t>«За особые успехи в учении»</w:t>
      </w:r>
      <w:r w:rsidR="0019327C" w:rsidRPr="0081095A">
        <w:rPr>
          <w:color w:val="auto"/>
          <w:sz w:val="28"/>
          <w:szCs w:val="36"/>
        </w:rPr>
        <w:t xml:space="preserve">, при этом количество золотых медалистов </w:t>
      </w:r>
      <w:r w:rsidR="0019327C" w:rsidRPr="0081095A">
        <w:rPr>
          <w:i/>
          <w:color w:val="auto"/>
          <w:sz w:val="22"/>
          <w:szCs w:val="28"/>
          <w:u w:val="single"/>
        </w:rPr>
        <w:t>(9</w:t>
      </w:r>
      <w:r w:rsidR="0019327C" w:rsidRPr="0081095A">
        <w:rPr>
          <w:i/>
          <w:color w:val="auto"/>
          <w:sz w:val="28"/>
          <w:szCs w:val="36"/>
          <w:u w:val="single"/>
        </w:rPr>
        <w:t>)</w:t>
      </w:r>
      <w:r w:rsidR="0019327C" w:rsidRPr="0081095A">
        <w:rPr>
          <w:color w:val="auto"/>
          <w:sz w:val="28"/>
          <w:szCs w:val="36"/>
        </w:rPr>
        <w:t xml:space="preserve"> увеличилось по сравнению с 2023 годом в 1,8 раза </w:t>
      </w:r>
      <w:r w:rsidR="0019327C" w:rsidRPr="0081095A">
        <w:rPr>
          <w:color w:val="auto"/>
          <w:sz w:val="22"/>
          <w:szCs w:val="28"/>
        </w:rPr>
        <w:t>(</w:t>
      </w:r>
      <w:r w:rsidR="0019327C" w:rsidRPr="0081095A">
        <w:rPr>
          <w:i/>
          <w:color w:val="auto"/>
          <w:sz w:val="22"/>
          <w:szCs w:val="28"/>
          <w:u w:val="single"/>
        </w:rPr>
        <w:t>было 5</w:t>
      </w:r>
      <w:r w:rsidR="0019327C" w:rsidRPr="0081095A">
        <w:rPr>
          <w:color w:val="auto"/>
          <w:sz w:val="22"/>
          <w:szCs w:val="28"/>
        </w:rPr>
        <w:t>).</w:t>
      </w:r>
    </w:p>
    <w:p w:rsidR="008D52BC" w:rsidRPr="0081095A" w:rsidRDefault="008D52BC" w:rsidP="005A0CFC">
      <w:pPr>
        <w:pStyle w:val="Default"/>
        <w:spacing w:after="120" w:line="324" w:lineRule="auto"/>
        <w:ind w:firstLine="709"/>
        <w:jc w:val="both"/>
        <w:rPr>
          <w:color w:val="auto"/>
          <w:sz w:val="28"/>
          <w:szCs w:val="36"/>
        </w:rPr>
      </w:pPr>
    </w:p>
    <w:p w:rsidR="008D52BC" w:rsidRPr="0081095A" w:rsidRDefault="008D52BC" w:rsidP="005A0CFC">
      <w:pPr>
        <w:pStyle w:val="Default"/>
        <w:spacing w:after="120" w:line="324" w:lineRule="auto"/>
        <w:ind w:firstLine="709"/>
        <w:jc w:val="both"/>
        <w:rPr>
          <w:color w:val="auto"/>
          <w:sz w:val="28"/>
          <w:szCs w:val="36"/>
        </w:rPr>
      </w:pPr>
    </w:p>
    <w:p w:rsidR="008D52BC" w:rsidRPr="0081095A" w:rsidRDefault="008D52BC" w:rsidP="005A0CFC">
      <w:pPr>
        <w:pStyle w:val="Default"/>
        <w:spacing w:after="120" w:line="324" w:lineRule="auto"/>
        <w:ind w:firstLine="709"/>
        <w:jc w:val="both"/>
        <w:rPr>
          <w:color w:val="auto"/>
          <w:sz w:val="28"/>
          <w:szCs w:val="36"/>
        </w:rPr>
      </w:pPr>
    </w:p>
    <w:p w:rsidR="00A17861" w:rsidRPr="0081095A" w:rsidRDefault="00FC735D" w:rsidP="005A0CFC">
      <w:pPr>
        <w:pStyle w:val="Default"/>
        <w:spacing w:after="120"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>Выс</w:t>
      </w:r>
      <w:r w:rsidR="00E41275" w:rsidRPr="0081095A">
        <w:rPr>
          <w:color w:val="auto"/>
          <w:sz w:val="28"/>
          <w:szCs w:val="36"/>
        </w:rPr>
        <w:t>окие результаты</w:t>
      </w:r>
      <w:r w:rsidR="00A17861" w:rsidRPr="0081095A">
        <w:rPr>
          <w:color w:val="auto"/>
          <w:sz w:val="28"/>
          <w:szCs w:val="36"/>
        </w:rPr>
        <w:t xml:space="preserve">, </w:t>
      </w:r>
      <w:r w:rsidRPr="0081095A">
        <w:rPr>
          <w:color w:val="auto"/>
          <w:sz w:val="28"/>
          <w:szCs w:val="36"/>
        </w:rPr>
        <w:t>которы</w:t>
      </w:r>
      <w:r w:rsidR="00A17861" w:rsidRPr="0081095A">
        <w:rPr>
          <w:color w:val="auto"/>
          <w:sz w:val="28"/>
          <w:szCs w:val="36"/>
        </w:rPr>
        <w:t>е</w:t>
      </w:r>
      <w:r w:rsidRPr="0081095A">
        <w:rPr>
          <w:color w:val="auto"/>
          <w:sz w:val="28"/>
          <w:szCs w:val="36"/>
        </w:rPr>
        <w:t xml:space="preserve"> ежегодно </w:t>
      </w:r>
      <w:r w:rsidR="00A17861" w:rsidRPr="0081095A">
        <w:rPr>
          <w:color w:val="auto"/>
          <w:sz w:val="28"/>
          <w:szCs w:val="36"/>
        </w:rPr>
        <w:t xml:space="preserve">демонстрируют наши выпускники под руководством лучших педагогов, </w:t>
      </w:r>
      <w:r w:rsidRPr="0081095A">
        <w:rPr>
          <w:color w:val="auto"/>
          <w:sz w:val="28"/>
          <w:szCs w:val="36"/>
        </w:rPr>
        <w:t xml:space="preserve">дают </w:t>
      </w:r>
      <w:r w:rsidR="00A17861" w:rsidRPr="0081095A">
        <w:rPr>
          <w:color w:val="auto"/>
          <w:sz w:val="28"/>
          <w:szCs w:val="36"/>
        </w:rPr>
        <w:t>ребятам</w:t>
      </w:r>
      <w:r w:rsidR="00841CCD" w:rsidRPr="0081095A">
        <w:rPr>
          <w:color w:val="auto"/>
          <w:sz w:val="28"/>
          <w:szCs w:val="36"/>
        </w:rPr>
        <w:t xml:space="preserve"> </w:t>
      </w:r>
      <w:r w:rsidRPr="0081095A">
        <w:rPr>
          <w:color w:val="auto"/>
          <w:sz w:val="28"/>
          <w:szCs w:val="36"/>
        </w:rPr>
        <w:t xml:space="preserve">возможность </w:t>
      </w:r>
      <w:r w:rsidR="00A17861" w:rsidRPr="0081095A">
        <w:rPr>
          <w:color w:val="auto"/>
          <w:sz w:val="28"/>
          <w:szCs w:val="36"/>
        </w:rPr>
        <w:t xml:space="preserve">успешно реализовывать </w:t>
      </w:r>
      <w:r w:rsidRPr="0081095A">
        <w:rPr>
          <w:color w:val="auto"/>
          <w:sz w:val="28"/>
          <w:szCs w:val="36"/>
        </w:rPr>
        <w:t xml:space="preserve">себя, поступать в престижные </w:t>
      </w:r>
      <w:r w:rsidR="006C3799" w:rsidRPr="0081095A">
        <w:rPr>
          <w:color w:val="auto"/>
          <w:sz w:val="28"/>
          <w:szCs w:val="36"/>
        </w:rPr>
        <w:t>вуз</w:t>
      </w:r>
      <w:r w:rsidRPr="0081095A">
        <w:rPr>
          <w:color w:val="auto"/>
          <w:sz w:val="28"/>
          <w:szCs w:val="36"/>
        </w:rPr>
        <w:t xml:space="preserve">ы и </w:t>
      </w:r>
      <w:r w:rsidR="002A5A70" w:rsidRPr="0081095A">
        <w:rPr>
          <w:color w:val="auto"/>
          <w:sz w:val="28"/>
          <w:szCs w:val="36"/>
        </w:rPr>
        <w:t xml:space="preserve">обучаться тем </w:t>
      </w:r>
      <w:r w:rsidRPr="0081095A">
        <w:rPr>
          <w:color w:val="auto"/>
          <w:sz w:val="28"/>
          <w:szCs w:val="36"/>
        </w:rPr>
        <w:t>професси</w:t>
      </w:r>
      <w:r w:rsidR="00A17861" w:rsidRPr="0081095A">
        <w:rPr>
          <w:color w:val="auto"/>
          <w:sz w:val="28"/>
          <w:szCs w:val="36"/>
        </w:rPr>
        <w:t>ям</w:t>
      </w:r>
      <w:r w:rsidRPr="0081095A">
        <w:rPr>
          <w:color w:val="auto"/>
          <w:sz w:val="28"/>
          <w:szCs w:val="36"/>
        </w:rPr>
        <w:t xml:space="preserve">, о которых они мечтали. </w:t>
      </w:r>
      <w:r w:rsidR="0019327C" w:rsidRPr="0081095A">
        <w:rPr>
          <w:color w:val="auto"/>
          <w:sz w:val="28"/>
          <w:szCs w:val="36"/>
        </w:rPr>
        <w:t>К сожалению, продолжать обучение и получать</w:t>
      </w:r>
      <w:r w:rsidR="00D069D9" w:rsidRPr="0081095A">
        <w:rPr>
          <w:color w:val="auto"/>
          <w:sz w:val="28"/>
          <w:szCs w:val="36"/>
        </w:rPr>
        <w:t xml:space="preserve"> профессию в родном </w:t>
      </w:r>
      <w:r w:rsidR="0019327C" w:rsidRPr="0081095A">
        <w:rPr>
          <w:color w:val="auto"/>
          <w:sz w:val="28"/>
          <w:szCs w:val="36"/>
        </w:rPr>
        <w:t xml:space="preserve">Кузбассе в этом году </w:t>
      </w:r>
      <w:r w:rsidR="005A3D45" w:rsidRPr="0081095A">
        <w:rPr>
          <w:color w:val="auto"/>
          <w:sz w:val="28"/>
          <w:szCs w:val="36"/>
        </w:rPr>
        <w:t xml:space="preserve">останется </w:t>
      </w:r>
      <w:r w:rsidR="0019327C" w:rsidRPr="0081095A">
        <w:rPr>
          <w:color w:val="auto"/>
          <w:sz w:val="28"/>
          <w:szCs w:val="36"/>
        </w:rPr>
        <w:t>только 31 </w:t>
      </w:r>
      <w:r w:rsidR="00841CCD" w:rsidRPr="0081095A">
        <w:rPr>
          <w:color w:val="auto"/>
          <w:sz w:val="28"/>
          <w:szCs w:val="36"/>
        </w:rPr>
        <w:t>% наших выпускников (</w:t>
      </w:r>
      <w:r w:rsidR="00841CCD" w:rsidRPr="0081095A">
        <w:rPr>
          <w:i/>
          <w:color w:val="auto"/>
          <w:sz w:val="28"/>
          <w:szCs w:val="36"/>
          <w:u w:val="single"/>
        </w:rPr>
        <w:t>21 человек</w:t>
      </w:r>
      <w:r w:rsidR="00841CCD" w:rsidRPr="0081095A">
        <w:rPr>
          <w:color w:val="auto"/>
          <w:sz w:val="28"/>
          <w:szCs w:val="36"/>
        </w:rPr>
        <w:t>)</w:t>
      </w:r>
      <w:r w:rsidR="0019327C" w:rsidRPr="0081095A">
        <w:rPr>
          <w:color w:val="auto"/>
          <w:sz w:val="28"/>
          <w:szCs w:val="36"/>
        </w:rPr>
        <w:t xml:space="preserve">, </w:t>
      </w:r>
      <w:r w:rsidR="00D069D9" w:rsidRPr="0081095A">
        <w:rPr>
          <w:color w:val="auto"/>
          <w:sz w:val="28"/>
          <w:szCs w:val="36"/>
        </w:rPr>
        <w:t xml:space="preserve">хотя </w:t>
      </w:r>
      <w:r w:rsidR="0019327C" w:rsidRPr="0081095A">
        <w:rPr>
          <w:color w:val="auto"/>
          <w:sz w:val="28"/>
          <w:szCs w:val="36"/>
        </w:rPr>
        <w:t xml:space="preserve">в прошлом году этот показатель </w:t>
      </w:r>
      <w:r w:rsidR="00D069D9" w:rsidRPr="0081095A">
        <w:rPr>
          <w:color w:val="auto"/>
          <w:sz w:val="28"/>
          <w:szCs w:val="36"/>
        </w:rPr>
        <w:t>составлял 43 %.</w:t>
      </w:r>
      <w:r w:rsidR="006C3799" w:rsidRPr="0081095A">
        <w:rPr>
          <w:color w:val="auto"/>
          <w:sz w:val="28"/>
          <w:szCs w:val="36"/>
        </w:rPr>
        <w:t xml:space="preserve"> Это говорит о том,</w:t>
      </w:r>
      <w:r w:rsidR="007250B2" w:rsidRPr="0081095A">
        <w:rPr>
          <w:color w:val="auto"/>
          <w:sz w:val="28"/>
          <w:szCs w:val="36"/>
        </w:rPr>
        <w:t xml:space="preserve"> что старшеклассники плохо знают возможности родного региона, его перспективы. </w:t>
      </w:r>
      <w:r w:rsidR="00D069D9" w:rsidRPr="0081095A">
        <w:rPr>
          <w:color w:val="auto"/>
          <w:sz w:val="28"/>
          <w:szCs w:val="36"/>
        </w:rPr>
        <w:t xml:space="preserve"> </w:t>
      </w:r>
    </w:p>
    <w:p w:rsidR="008D52BC" w:rsidRPr="0081095A" w:rsidRDefault="008D52BC" w:rsidP="005A0CFC">
      <w:pPr>
        <w:autoSpaceDE w:val="0"/>
        <w:autoSpaceDN w:val="0"/>
        <w:adjustRightInd w:val="0"/>
        <w:spacing w:after="120" w:line="324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D83BCB" w:rsidRPr="0081095A" w:rsidRDefault="00D83BCB" w:rsidP="005A0CFC">
      <w:pPr>
        <w:autoSpaceDE w:val="0"/>
        <w:autoSpaceDN w:val="0"/>
        <w:adjustRightInd w:val="0"/>
        <w:spacing w:after="120" w:line="324" w:lineRule="auto"/>
        <w:jc w:val="both"/>
        <w:rPr>
          <w:b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</w:rPr>
        <w:tab/>
        <w:t xml:space="preserve">Результаты оценочных процедур в новом учебном году станут важной составляющей </w:t>
      </w:r>
      <w:r w:rsidRPr="0081095A">
        <w:rPr>
          <w:rFonts w:ascii="Times New Roman" w:hAnsi="Times New Roman" w:cs="Times New Roman"/>
          <w:b/>
          <w:sz w:val="28"/>
          <w:szCs w:val="36"/>
        </w:rPr>
        <w:t>«Индекса качества общего образования Российской Федерации»</w:t>
      </w:r>
      <w:r w:rsidR="00851868" w:rsidRPr="0081095A">
        <w:rPr>
          <w:rFonts w:ascii="Times New Roman" w:hAnsi="Times New Roman" w:cs="Times New Roman"/>
          <w:sz w:val="28"/>
          <w:szCs w:val="36"/>
        </w:rPr>
        <w:t xml:space="preserve"> </w:t>
      </w:r>
      <w:r w:rsidRPr="0081095A">
        <w:rPr>
          <w:rFonts w:ascii="Times New Roman" w:hAnsi="Times New Roman" w:cs="Times New Roman"/>
          <w:sz w:val="28"/>
          <w:szCs w:val="36"/>
        </w:rPr>
        <w:t>– нового инструмента для оценки эффективности образовательной системы.</w:t>
      </w:r>
      <w:r w:rsidR="00851868" w:rsidRPr="0081095A">
        <w:rPr>
          <w:rFonts w:ascii="Times New Roman" w:hAnsi="Times New Roman" w:cs="Times New Roman"/>
          <w:sz w:val="28"/>
          <w:szCs w:val="36"/>
        </w:rPr>
        <w:t xml:space="preserve"> Регулярная оценка качества образования необходима для адаптации системы к изменяющимся социальным и технологическим вызовам и способствует повышению общего уровня образования в стране. Индекс качества общего образования </w:t>
      </w:r>
      <w:r w:rsidRPr="0081095A">
        <w:rPr>
          <w:rFonts w:ascii="Times New Roman" w:hAnsi="Times New Roman" w:cs="Times New Roman"/>
          <w:sz w:val="28"/>
          <w:szCs w:val="36"/>
        </w:rPr>
        <w:t>рассчитывается по трем направлениям: образовательные результаты, кадровый потенциал, образовательная среда</w:t>
      </w:r>
      <w:r w:rsidR="006C3799" w:rsidRPr="0081095A">
        <w:rPr>
          <w:rFonts w:ascii="Times New Roman" w:hAnsi="Times New Roman" w:cs="Times New Roman"/>
          <w:sz w:val="28"/>
          <w:szCs w:val="36"/>
        </w:rPr>
        <w:t>.</w:t>
      </w:r>
      <w:r w:rsidRPr="0081095A">
        <w:rPr>
          <w:sz w:val="28"/>
          <w:szCs w:val="36"/>
        </w:rPr>
        <w:t xml:space="preserve"> </w:t>
      </w:r>
      <w:r w:rsidRPr="0081095A">
        <w:rPr>
          <w:rFonts w:ascii="Times New Roman" w:hAnsi="Times New Roman" w:cs="Times New Roman"/>
          <w:sz w:val="28"/>
          <w:szCs w:val="36"/>
        </w:rPr>
        <w:t xml:space="preserve">Коллективам образовательных организаций необходимо совместными усилиями стремиться к повышению качества образования. </w:t>
      </w:r>
    </w:p>
    <w:p w:rsidR="004F4035" w:rsidRPr="0081095A" w:rsidRDefault="00D83BCB" w:rsidP="005A0CFC">
      <w:pPr>
        <w:autoSpaceDE w:val="0"/>
        <w:autoSpaceDN w:val="0"/>
        <w:adjustRightInd w:val="0"/>
        <w:spacing w:after="120" w:line="324" w:lineRule="auto"/>
        <w:jc w:val="both"/>
        <w:rPr>
          <w:i/>
          <w:sz w:val="28"/>
          <w:szCs w:val="36"/>
        </w:rPr>
      </w:pPr>
      <w:r w:rsidRPr="0081095A">
        <w:rPr>
          <w:rFonts w:ascii="Arial" w:hAnsi="Arial" w:cs="Arial"/>
          <w:b/>
          <w:bCs/>
          <w:sz w:val="28"/>
          <w:szCs w:val="36"/>
        </w:rPr>
        <w:tab/>
      </w:r>
    </w:p>
    <w:p w:rsidR="00FC735D" w:rsidRPr="0081095A" w:rsidRDefault="00FC735D" w:rsidP="005A0CFC">
      <w:pPr>
        <w:pStyle w:val="Default"/>
        <w:spacing w:after="60"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 xml:space="preserve">Уважаемые коллеги! </w:t>
      </w:r>
    </w:p>
    <w:p w:rsidR="00862B7C" w:rsidRPr="0081095A" w:rsidRDefault="00862B7C" w:rsidP="005A0CFC">
      <w:pPr>
        <w:pStyle w:val="Default"/>
        <w:spacing w:after="60"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lastRenderedPageBreak/>
        <w:t xml:space="preserve">Мы с вами неоднократно обсуждали необходимость </w:t>
      </w:r>
      <w:r w:rsidR="004E0F89" w:rsidRPr="0081095A">
        <w:rPr>
          <w:color w:val="auto"/>
          <w:sz w:val="28"/>
          <w:szCs w:val="36"/>
        </w:rPr>
        <w:t xml:space="preserve">формирования </w:t>
      </w:r>
      <w:r w:rsidR="00FC735D" w:rsidRPr="0081095A">
        <w:rPr>
          <w:b/>
          <w:color w:val="auto"/>
          <w:sz w:val="28"/>
          <w:szCs w:val="36"/>
        </w:rPr>
        <w:t>функциональной грамотности</w:t>
      </w:r>
      <w:r w:rsidR="00E26B4D" w:rsidRPr="0081095A">
        <w:rPr>
          <w:color w:val="auto"/>
          <w:sz w:val="28"/>
          <w:szCs w:val="36"/>
        </w:rPr>
        <w:t xml:space="preserve"> учащихся</w:t>
      </w:r>
      <w:r w:rsidR="0066168D" w:rsidRPr="0081095A">
        <w:rPr>
          <w:color w:val="auto"/>
          <w:sz w:val="28"/>
          <w:szCs w:val="36"/>
        </w:rPr>
        <w:t xml:space="preserve">, но </w:t>
      </w:r>
      <w:r w:rsidR="0085256D" w:rsidRPr="0081095A">
        <w:rPr>
          <w:color w:val="auto"/>
          <w:sz w:val="28"/>
          <w:szCs w:val="36"/>
        </w:rPr>
        <w:t xml:space="preserve">до сих пор </w:t>
      </w:r>
      <w:r w:rsidR="0066168D" w:rsidRPr="0081095A">
        <w:rPr>
          <w:color w:val="auto"/>
          <w:sz w:val="28"/>
          <w:szCs w:val="36"/>
        </w:rPr>
        <w:t xml:space="preserve">эта работа в школах </w:t>
      </w:r>
      <w:r w:rsidR="0085256D" w:rsidRPr="0081095A">
        <w:rPr>
          <w:color w:val="auto"/>
          <w:sz w:val="28"/>
          <w:szCs w:val="36"/>
        </w:rPr>
        <w:t xml:space="preserve">города </w:t>
      </w:r>
      <w:r w:rsidR="0066168D" w:rsidRPr="0081095A">
        <w:rPr>
          <w:color w:val="auto"/>
          <w:sz w:val="28"/>
          <w:szCs w:val="36"/>
        </w:rPr>
        <w:t>не</w:t>
      </w:r>
      <w:r w:rsidR="003946E4" w:rsidRPr="0081095A">
        <w:rPr>
          <w:color w:val="auto"/>
          <w:sz w:val="28"/>
          <w:szCs w:val="36"/>
        </w:rPr>
        <w:t xml:space="preserve">достаточно </w:t>
      </w:r>
      <w:r w:rsidR="0066168D" w:rsidRPr="0081095A">
        <w:rPr>
          <w:color w:val="auto"/>
          <w:sz w:val="28"/>
          <w:szCs w:val="36"/>
        </w:rPr>
        <w:t>активн</w:t>
      </w:r>
      <w:r w:rsidR="0085256D" w:rsidRPr="0081095A">
        <w:rPr>
          <w:color w:val="auto"/>
          <w:sz w:val="28"/>
          <w:szCs w:val="36"/>
        </w:rPr>
        <w:t>а</w:t>
      </w:r>
      <w:r w:rsidR="0066168D" w:rsidRPr="0081095A">
        <w:rPr>
          <w:color w:val="auto"/>
          <w:sz w:val="28"/>
          <w:szCs w:val="36"/>
        </w:rPr>
        <w:t xml:space="preserve">. Об этом </w:t>
      </w:r>
      <w:r w:rsidR="0085256D" w:rsidRPr="0081095A">
        <w:rPr>
          <w:color w:val="auto"/>
          <w:sz w:val="28"/>
          <w:szCs w:val="36"/>
        </w:rPr>
        <w:t xml:space="preserve">говорят </w:t>
      </w:r>
      <w:r w:rsidR="0066168D" w:rsidRPr="0081095A">
        <w:rPr>
          <w:color w:val="auto"/>
          <w:sz w:val="28"/>
          <w:szCs w:val="36"/>
        </w:rPr>
        <w:t>невысокие</w:t>
      </w:r>
      <w:r w:rsidR="00146E1C" w:rsidRPr="0081095A">
        <w:rPr>
          <w:color w:val="auto"/>
          <w:sz w:val="28"/>
          <w:szCs w:val="36"/>
        </w:rPr>
        <w:t xml:space="preserve"> </w:t>
      </w:r>
      <w:r w:rsidR="0066168D" w:rsidRPr="0081095A">
        <w:rPr>
          <w:color w:val="auto"/>
          <w:sz w:val="28"/>
          <w:szCs w:val="36"/>
        </w:rPr>
        <w:t>результаты</w:t>
      </w:r>
      <w:r w:rsidR="00146E1C" w:rsidRPr="0081095A">
        <w:rPr>
          <w:color w:val="auto"/>
          <w:sz w:val="28"/>
          <w:szCs w:val="36"/>
        </w:rPr>
        <w:t xml:space="preserve"> </w:t>
      </w:r>
      <w:r w:rsidR="0085256D" w:rsidRPr="0081095A">
        <w:rPr>
          <w:color w:val="auto"/>
          <w:sz w:val="28"/>
          <w:szCs w:val="36"/>
        </w:rPr>
        <w:t xml:space="preserve">федеральных диагностических работ, проведенных в 8 и 9 классах в октябре – декабре 2023 года. </w:t>
      </w:r>
      <w:r w:rsidR="0066168D" w:rsidRPr="0081095A">
        <w:rPr>
          <w:color w:val="auto"/>
          <w:sz w:val="28"/>
          <w:szCs w:val="36"/>
        </w:rPr>
        <w:t>Настойчиво рекомендую активизировать деятельность в этом направлении, чаще использовать</w:t>
      </w:r>
      <w:r w:rsidR="00FC735D" w:rsidRPr="0081095A">
        <w:rPr>
          <w:color w:val="auto"/>
          <w:sz w:val="28"/>
          <w:szCs w:val="36"/>
        </w:rPr>
        <w:t xml:space="preserve"> в работе «Банк заданий</w:t>
      </w:r>
      <w:r w:rsidR="00DC4782" w:rsidRPr="0081095A">
        <w:rPr>
          <w:color w:val="auto"/>
          <w:sz w:val="28"/>
          <w:szCs w:val="36"/>
        </w:rPr>
        <w:t xml:space="preserve"> по функциональной грамотности» на портале </w:t>
      </w:r>
      <w:r w:rsidR="00FC735D" w:rsidRPr="0081095A">
        <w:rPr>
          <w:color w:val="auto"/>
          <w:sz w:val="28"/>
          <w:szCs w:val="36"/>
        </w:rPr>
        <w:t>Российской электронной школы</w:t>
      </w:r>
      <w:r w:rsidR="004E0F89" w:rsidRPr="0081095A">
        <w:rPr>
          <w:color w:val="auto"/>
          <w:sz w:val="28"/>
          <w:szCs w:val="36"/>
        </w:rPr>
        <w:t xml:space="preserve">. В помощь педагогам  в «Конструкторе рабочих программ» размещены комплексы заданий с «привязкой» к конкретным темам. </w:t>
      </w:r>
      <w:r w:rsidR="0066168D" w:rsidRPr="0081095A">
        <w:rPr>
          <w:color w:val="auto"/>
          <w:sz w:val="28"/>
          <w:szCs w:val="36"/>
        </w:rPr>
        <w:t>Прошу обратить особое внимание на</w:t>
      </w:r>
      <w:r w:rsidR="00226310" w:rsidRPr="0081095A">
        <w:rPr>
          <w:color w:val="auto"/>
          <w:sz w:val="28"/>
          <w:szCs w:val="36"/>
        </w:rPr>
        <w:t xml:space="preserve"> этот аспект директоров школ №№ 14, 35 и 44, которые </w:t>
      </w:r>
      <w:r w:rsidR="0066168D" w:rsidRPr="0081095A">
        <w:rPr>
          <w:color w:val="auto"/>
          <w:sz w:val="28"/>
          <w:szCs w:val="36"/>
        </w:rPr>
        <w:t>вошли</w:t>
      </w:r>
      <w:r w:rsidR="00226310" w:rsidRPr="0081095A">
        <w:rPr>
          <w:color w:val="auto"/>
          <w:sz w:val="28"/>
          <w:szCs w:val="36"/>
        </w:rPr>
        <w:t xml:space="preserve"> </w:t>
      </w:r>
      <w:r w:rsidR="0066168D" w:rsidRPr="0081095A">
        <w:rPr>
          <w:color w:val="auto"/>
          <w:sz w:val="28"/>
          <w:szCs w:val="36"/>
        </w:rPr>
        <w:t>в</w:t>
      </w:r>
      <w:r w:rsidR="00226310" w:rsidRPr="0081095A">
        <w:rPr>
          <w:color w:val="auto"/>
          <w:sz w:val="28"/>
          <w:szCs w:val="36"/>
        </w:rPr>
        <w:t xml:space="preserve"> </w:t>
      </w:r>
      <w:r w:rsidR="0066168D" w:rsidRPr="0081095A">
        <w:rPr>
          <w:color w:val="auto"/>
          <w:sz w:val="28"/>
          <w:szCs w:val="36"/>
        </w:rPr>
        <w:t xml:space="preserve">список образовательных организаций Кемеровской области – Кузбасса для участия в общероссийской оценке по модели </w:t>
      </w:r>
      <w:r w:rsidR="0066168D" w:rsidRPr="0081095A">
        <w:rPr>
          <w:color w:val="auto"/>
          <w:sz w:val="28"/>
          <w:szCs w:val="36"/>
          <w:lang w:val="en-US"/>
        </w:rPr>
        <w:t>PISA</w:t>
      </w:r>
      <w:r w:rsidR="0066168D" w:rsidRPr="0081095A">
        <w:rPr>
          <w:color w:val="auto"/>
          <w:sz w:val="28"/>
          <w:szCs w:val="36"/>
        </w:rPr>
        <w:t xml:space="preserve"> осенью</w:t>
      </w:r>
      <w:r w:rsidR="004E0F89" w:rsidRPr="0081095A">
        <w:rPr>
          <w:color w:val="auto"/>
          <w:sz w:val="28"/>
          <w:szCs w:val="36"/>
        </w:rPr>
        <w:t xml:space="preserve"> 2024 года!  Внеурочная деятельность расширяет возможности формирова</w:t>
      </w:r>
      <w:r w:rsidR="00226310" w:rsidRPr="0081095A">
        <w:rPr>
          <w:color w:val="auto"/>
          <w:sz w:val="28"/>
          <w:szCs w:val="36"/>
        </w:rPr>
        <w:t xml:space="preserve">ния функциональной грамотности. </w:t>
      </w:r>
      <w:r w:rsidR="004E0F89" w:rsidRPr="0081095A">
        <w:rPr>
          <w:color w:val="auto"/>
          <w:sz w:val="28"/>
          <w:szCs w:val="36"/>
        </w:rPr>
        <w:t xml:space="preserve">Необходимо оптимально использовать время </w:t>
      </w:r>
      <w:r w:rsidR="004F123C" w:rsidRPr="0081095A">
        <w:rPr>
          <w:color w:val="auto"/>
          <w:sz w:val="28"/>
          <w:szCs w:val="36"/>
        </w:rPr>
        <w:t xml:space="preserve">внеурочных </w:t>
      </w:r>
      <w:r w:rsidR="004E0F89" w:rsidRPr="0081095A">
        <w:rPr>
          <w:color w:val="auto"/>
          <w:sz w:val="28"/>
          <w:szCs w:val="36"/>
        </w:rPr>
        <w:t xml:space="preserve">занятий, в том числе используя </w:t>
      </w:r>
      <w:r w:rsidR="004F123C" w:rsidRPr="0081095A">
        <w:rPr>
          <w:color w:val="auto"/>
          <w:sz w:val="28"/>
          <w:szCs w:val="36"/>
        </w:rPr>
        <w:t xml:space="preserve">программу и пособия «Функциоаньная грамотность: учимся для жизни». Обращаю ваше внимание, что модуль «Функциональная грамотность» с 1 сентября 2024 года вы должны включить и во все дополнительные образовательные программы. </w:t>
      </w:r>
    </w:p>
    <w:p w:rsidR="00835362" w:rsidRPr="0081095A" w:rsidRDefault="00835362" w:rsidP="005A0CFC">
      <w:pPr>
        <w:pStyle w:val="Default"/>
        <w:spacing w:after="60" w:line="324" w:lineRule="auto"/>
        <w:ind w:firstLine="709"/>
        <w:jc w:val="both"/>
        <w:rPr>
          <w:color w:val="auto"/>
          <w:sz w:val="28"/>
          <w:szCs w:val="36"/>
        </w:rPr>
      </w:pPr>
    </w:p>
    <w:p w:rsidR="00696CAA" w:rsidRPr="0081095A" w:rsidRDefault="00696CAA" w:rsidP="005A0CFC">
      <w:pPr>
        <w:spacing w:after="60" w:line="324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1095A">
        <w:rPr>
          <w:b/>
          <w:sz w:val="28"/>
          <w:szCs w:val="36"/>
        </w:rPr>
        <w:tab/>
        <w:t xml:space="preserve">*** </w:t>
      </w:r>
      <w:r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С 1 сентября 2024 года в расписании начальной и основной школы появится обновлённый предмет </w:t>
      </w:r>
      <w:r w:rsidRPr="0081095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«Труд (технология)».</w:t>
      </w:r>
      <w:r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Это нововведение затронет учащихся начальной и основной школы, предлагая им не только традиционные занятия по работе с различными материалами, черчению и графической грамоте, но и ознакомление с компьютерными науками,  робототехникой и беспилотными летательными аппаратами, 3</w:t>
      </w:r>
      <w:r w:rsidRPr="0081095A"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  <w:t>D</w:t>
      </w:r>
      <w:r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>-моделированием.</w:t>
      </w:r>
    </w:p>
    <w:p w:rsidR="00696CAA" w:rsidRPr="0081095A" w:rsidRDefault="00696CAA" w:rsidP="005A0CFC">
      <w:pPr>
        <w:spacing w:after="60" w:line="324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Обновлённый учебный предмет поможет формированию у подрастающего поколения уважения к труду и освоения востребованных навыков. Программа курса учитывает специфику и потребности региона, что делает её особенно актуальной и полезной для будущего профессионального развития школьников.</w:t>
      </w:r>
    </w:p>
    <w:p w:rsidR="00696CAA" w:rsidRPr="0081095A" w:rsidRDefault="00CB496A" w:rsidP="005A0CFC">
      <w:pPr>
        <w:spacing w:after="60" w:line="324" w:lineRule="auto"/>
        <w:jc w:val="both"/>
        <w:rPr>
          <w:rFonts w:ascii="Times New Roman" w:eastAsia="Times New Roman" w:hAnsi="Times New Roman" w:cs="Times New Roman"/>
          <w:i/>
          <w:sz w:val="28"/>
          <w:szCs w:val="36"/>
          <w:u w:val="single"/>
          <w:lang w:eastAsia="ru-RU"/>
        </w:rPr>
      </w:pPr>
      <w:r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В 8–11-х классах </w:t>
      </w:r>
      <w:r w:rsidR="00696CAA"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всех школ России вместо учебного предмета ОБЖ вводятся </w:t>
      </w:r>
      <w:r w:rsidR="00696CAA" w:rsidRPr="0081095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«Основы безопасности и защиты Родины».</w:t>
      </w:r>
      <w:r w:rsidRPr="0081095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</w:t>
      </w:r>
      <w:r w:rsidR="00696CAA"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Цель изучения этого </w:t>
      </w:r>
      <w:r w:rsidR="00696CAA"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предмета – формирование у школьников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 Дополнительно к полученным на уроках знаниям будут проходить учебные сборы, обучение практическим навыкам</w:t>
      </w:r>
      <w:r w:rsidR="00D35226" w:rsidRPr="0081095A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:rsidR="00CB496A" w:rsidRPr="0081095A" w:rsidRDefault="00CB496A" w:rsidP="00FE4AD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p w:rsidR="005A0CFC" w:rsidRPr="0081095A" w:rsidRDefault="005A0CFC" w:rsidP="00FE4AD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p w:rsidR="00FE0D8C" w:rsidRPr="0081095A" w:rsidRDefault="00CA1102" w:rsidP="008D52BC">
      <w:pPr>
        <w:spacing w:after="120" w:line="324" w:lineRule="auto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1095A">
        <w:rPr>
          <w:b/>
          <w:sz w:val="28"/>
          <w:szCs w:val="36"/>
        </w:rPr>
        <w:t>***</w:t>
      </w: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Сложившаяся в мире политическая обстановка,</w:t>
      </w:r>
      <w:r w:rsidR="006647B0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</w:t>
      </w: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растущие для России внешние угрозы требуют усиления воспитательной работ</w:t>
      </w:r>
      <w:r w:rsidR="006647B0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ы, в том числе военно-патриотической направленности. </w:t>
      </w:r>
      <w:r w:rsidR="00FE0D8C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Сегодня наши ребята дарят тепло своих сердец, участвуя в акциях «Письмо солдату» и «Посылка солдату», школьники активно вступают в ряды юнармейцев. </w:t>
      </w:r>
    </w:p>
    <w:p w:rsidR="00FE0D8C" w:rsidRPr="0081095A" w:rsidRDefault="006647B0" w:rsidP="008D52BC">
      <w:pPr>
        <w:spacing w:after="120" w:line="324" w:lineRule="auto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В образовательных организациях города проводится еженедельная церемония поднятия Флага </w:t>
      </w:r>
      <w:r w:rsidR="005A3D45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и исполнения Гимна </w:t>
      </w: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России, каждый классный руководитель ведёт внеурочный курс «Разговоры о </w:t>
      </w:r>
      <w:proofErr w:type="gramStart"/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важном</w:t>
      </w:r>
      <w:proofErr w:type="gramEnd"/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»</w:t>
      </w:r>
      <w:r w:rsidR="005A3D45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, проводится</w:t>
      </w: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</w:t>
      </w:r>
      <w:r w:rsidR="005A3D45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много тематических мероприятий. Очень важно, чтобы все они были подготовлены качественно и проходили без формализма, ведь только так можно достучаться до детских сердец и сформировать ценностное отношение к Отчизне</w:t>
      </w:r>
      <w:r w:rsidR="00FE0D8C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,  добиться желаемых результатов в сфере воспитания</w:t>
      </w:r>
      <w:r w:rsidR="005A3D45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. </w:t>
      </w:r>
    </w:p>
    <w:p w:rsidR="00FE0D8C" w:rsidRPr="0081095A" w:rsidRDefault="00CE1079" w:rsidP="008D52BC">
      <w:pPr>
        <w:pStyle w:val="Default"/>
        <w:spacing w:after="60"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>Кстати, в</w:t>
      </w:r>
      <w:r w:rsidR="00FE0D8C" w:rsidRPr="0081095A">
        <w:rPr>
          <w:color w:val="auto"/>
          <w:sz w:val="28"/>
          <w:szCs w:val="36"/>
        </w:rPr>
        <w:t xml:space="preserve"> 2024–2025 учебном году Министерство образования Кузбасса совместно с Федеральным институтом оценки качества образования планиру</w:t>
      </w:r>
      <w:r w:rsidR="00146E1C" w:rsidRPr="0081095A">
        <w:rPr>
          <w:color w:val="auto"/>
          <w:sz w:val="28"/>
          <w:szCs w:val="36"/>
        </w:rPr>
        <w:t>ю</w:t>
      </w:r>
      <w:r w:rsidR="00FE0D8C" w:rsidRPr="0081095A">
        <w:rPr>
          <w:color w:val="auto"/>
          <w:sz w:val="28"/>
          <w:szCs w:val="36"/>
        </w:rPr>
        <w:t>т провести исследование по оценке эффективности воспитательной работы в регионе.</w:t>
      </w:r>
    </w:p>
    <w:p w:rsidR="008D52BC" w:rsidRPr="0081095A" w:rsidRDefault="008D52BC" w:rsidP="005A0CFC">
      <w:pPr>
        <w:spacing w:after="120" w:line="324" w:lineRule="auto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p w:rsidR="008D52BC" w:rsidRPr="0081095A" w:rsidRDefault="008D52BC" w:rsidP="005A0CFC">
      <w:pPr>
        <w:spacing w:after="120" w:line="324" w:lineRule="auto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p w:rsidR="008D52BC" w:rsidRPr="0081095A" w:rsidRDefault="008D52BC" w:rsidP="005A0CFC">
      <w:pPr>
        <w:spacing w:after="120" w:line="324" w:lineRule="auto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p w:rsidR="008D52BC" w:rsidRPr="0081095A" w:rsidRDefault="008D52BC" w:rsidP="005A0CFC">
      <w:pPr>
        <w:spacing w:after="120" w:line="324" w:lineRule="auto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p w:rsidR="00FE4AD9" w:rsidRPr="0081095A" w:rsidRDefault="00CB496A" w:rsidP="008D52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*** </w:t>
      </w:r>
      <w:r w:rsidR="00FE4AD9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В целях развития профориентационной деятельности школ и создания единой, доступной всем обучающимся профориентационной среды Минпросвещения России с 1 сентября 2023 года внедрило </w:t>
      </w:r>
      <w:r w:rsidR="00FE4AD9" w:rsidRPr="0081095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Единую модель профориентации </w:t>
      </w:r>
      <w:r w:rsidR="00FE4AD9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среди обучающихся 6–11 классов общеобразовательных организаций. Профминимум реализуется в пяти школах города </w:t>
      </w:r>
      <w:r w:rsidR="00045075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Полысаево </w:t>
      </w:r>
      <w:r w:rsidR="00FE4AD9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на </w:t>
      </w:r>
      <w:r w:rsidR="00FE4AD9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lastRenderedPageBreak/>
        <w:t>основн</w:t>
      </w:r>
      <w:r w:rsidR="00045075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ом уровне и в школе-интернате № </w:t>
      </w:r>
      <w:r w:rsidR="00FE4AD9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23 – на базовом. Каждый уровень расширяет возможности для ребенка, включая взаимодействие с родителями и практику. </w:t>
      </w:r>
    </w:p>
    <w:p w:rsidR="00FE4AD9" w:rsidRPr="0081095A" w:rsidRDefault="00FE4AD9" w:rsidP="008D52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Во всех школах проводились  профориентационные занятия «Россия – мои горизонты». Каждый четверг в рамках внеурочной деятельности школьникам рассказывали о важности труда в жизни человека, о достижения</w:t>
      </w:r>
      <w:r w:rsidR="00045075"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х в области науки и технологий, </w:t>
      </w: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современном рынке труда, перспективных профессиях и специальностях, а также о качествах и навыках, которые необходимы для разных профессий. Многие отрасли были показаны через материалы выставки-форума «Россия», которая проводилась на ВДНХ.</w:t>
      </w:r>
    </w:p>
    <w:p w:rsidR="00FE4AD9" w:rsidRPr="0081095A" w:rsidRDefault="00FE4AD9" w:rsidP="008D52B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335 обучающихся 6–11 классов стали участниками Всероссийского проекта по ранней профессиональной ориентации обучающихся «Билет в будущее», что на 200 человек больше по сравнению с прошлым учебным годом. Все они прошли</w:t>
      </w:r>
      <w:r w:rsidRPr="0081095A">
        <w:rPr>
          <w:rFonts w:ascii="Arial" w:hAnsi="Arial" w:cs="Arial"/>
          <w:sz w:val="28"/>
          <w:szCs w:val="36"/>
          <w:shd w:val="clear" w:color="auto" w:fill="FFFFFF"/>
        </w:rPr>
        <w:t xml:space="preserve"> </w:t>
      </w: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>углублённую профориентационную диагностику: онлайн (под руководством педагога-навигатора на цифровой платформе) и офлайн – на мероприятиях проекта.</w:t>
      </w:r>
      <w:r w:rsidRPr="0081095A">
        <w:rPr>
          <w:rFonts w:ascii="Arial" w:hAnsi="Arial" w:cs="Arial"/>
          <w:sz w:val="28"/>
          <w:szCs w:val="36"/>
          <w:shd w:val="clear" w:color="auto" w:fill="FFFFFF"/>
        </w:rPr>
        <w:t> </w:t>
      </w:r>
      <w:r w:rsidRPr="0081095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В рамках этого же проекта 6 педагогов-навигаторов прошли повышение квалификации. На сегодня уже 19 полысаевских педагогов являются  педагогами-навигаторами проекта «Билет в будущее». </w:t>
      </w:r>
    </w:p>
    <w:p w:rsidR="00CB5706" w:rsidRPr="0081095A" w:rsidRDefault="00CB5706" w:rsidP="0081095A">
      <w:pPr>
        <w:spacing w:after="60" w:line="324" w:lineRule="auto"/>
        <w:ind w:firstLineChars="207" w:firstLine="580"/>
        <w:jc w:val="both"/>
        <w:rPr>
          <w:i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</w:rPr>
        <w:t xml:space="preserve">*** Для </w:t>
      </w:r>
      <w:r w:rsidRPr="0081095A">
        <w:rPr>
          <w:rFonts w:ascii="Times New Roman" w:hAnsi="Times New Roman" w:cs="Times New Roman"/>
          <w:b/>
          <w:sz w:val="28"/>
          <w:szCs w:val="36"/>
        </w:rPr>
        <w:t>профилактики подростковой преступности</w:t>
      </w:r>
      <w:r w:rsidRPr="0081095A">
        <w:rPr>
          <w:rFonts w:ascii="Times New Roman" w:hAnsi="Times New Roman" w:cs="Times New Roman"/>
          <w:sz w:val="28"/>
          <w:szCs w:val="36"/>
        </w:rPr>
        <w:t xml:space="preserve"> и противоправных деяний в отношении детей в Полысаевском городском округе разработаны муниципальные программы</w:t>
      </w:r>
      <w:r w:rsidR="00D35226" w:rsidRPr="0081095A">
        <w:rPr>
          <w:rFonts w:ascii="Times New Roman" w:hAnsi="Times New Roman" w:cs="Times New Roman"/>
          <w:sz w:val="28"/>
          <w:szCs w:val="36"/>
        </w:rPr>
        <w:t xml:space="preserve">. </w:t>
      </w:r>
    </w:p>
    <w:p w:rsidR="00CB5706" w:rsidRPr="0081095A" w:rsidRDefault="00CB5706" w:rsidP="0081095A">
      <w:pPr>
        <w:spacing w:after="60" w:line="324" w:lineRule="auto"/>
        <w:ind w:firstLineChars="253"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</w:rPr>
        <w:t xml:space="preserve">В рамках реализации данных программ регулярно проводятся заседания Совета по профилактике правонарушений среди несовершеннолетних; разъяснительные мероприятия об уголовной и административной ответственности за участие в совершении противоправных действий; </w:t>
      </w:r>
      <w:r w:rsidRPr="0081095A">
        <w:rPr>
          <w:rFonts w:ascii="Times New Roman" w:hAnsi="Times New Roman" w:cs="Times New Roman"/>
          <w:sz w:val="28"/>
          <w:szCs w:val="36"/>
          <w:lang w:eastAsia="zh-CN"/>
        </w:rPr>
        <w:t>индивидуальные и групповые беседы сотрудников ПДН со школьниками; уроки безопасности;</w:t>
      </w:r>
      <w:r w:rsidRPr="0081095A">
        <w:rPr>
          <w:rFonts w:ascii="Times New Roman" w:hAnsi="Times New Roman" w:cs="Times New Roman"/>
          <w:sz w:val="28"/>
          <w:szCs w:val="36"/>
        </w:rPr>
        <w:t xml:space="preserve"> информационно-просветительские мероприятия педагог</w:t>
      </w:r>
      <w:r w:rsidR="00AA1679" w:rsidRPr="0081095A">
        <w:rPr>
          <w:rFonts w:ascii="Times New Roman" w:hAnsi="Times New Roman" w:cs="Times New Roman"/>
          <w:sz w:val="28"/>
          <w:szCs w:val="36"/>
        </w:rPr>
        <w:t>а</w:t>
      </w:r>
      <w:r w:rsidRPr="0081095A">
        <w:rPr>
          <w:rFonts w:ascii="Times New Roman" w:hAnsi="Times New Roman" w:cs="Times New Roman"/>
          <w:sz w:val="28"/>
          <w:szCs w:val="36"/>
        </w:rPr>
        <w:t>-психолог</w:t>
      </w:r>
      <w:r w:rsidR="00AA1679" w:rsidRPr="0081095A">
        <w:rPr>
          <w:rFonts w:ascii="Times New Roman" w:hAnsi="Times New Roman" w:cs="Times New Roman"/>
          <w:sz w:val="28"/>
          <w:szCs w:val="36"/>
        </w:rPr>
        <w:t>а</w:t>
      </w:r>
      <w:r w:rsidRPr="0081095A">
        <w:rPr>
          <w:rFonts w:ascii="Times New Roman" w:hAnsi="Times New Roman" w:cs="Times New Roman"/>
          <w:sz w:val="28"/>
          <w:szCs w:val="36"/>
        </w:rPr>
        <w:t xml:space="preserve"> для учащихся и их родителей (законных представителей).</w:t>
      </w:r>
      <w:r w:rsidR="00AA1679" w:rsidRPr="0081095A">
        <w:rPr>
          <w:rFonts w:ascii="Times New Roman" w:hAnsi="Times New Roman" w:cs="Times New Roman"/>
          <w:sz w:val="28"/>
          <w:szCs w:val="36"/>
        </w:rPr>
        <w:t xml:space="preserve"> </w:t>
      </w:r>
      <w:r w:rsidRPr="0081095A">
        <w:rPr>
          <w:rFonts w:ascii="Times New Roman" w:hAnsi="Times New Roman" w:cs="Times New Roman"/>
          <w:sz w:val="28"/>
          <w:szCs w:val="36"/>
        </w:rPr>
        <w:t>Проведены тематические родительские собрания</w:t>
      </w:r>
      <w:r w:rsidR="00AA1679" w:rsidRPr="0081095A">
        <w:rPr>
          <w:rFonts w:ascii="Times New Roman" w:hAnsi="Times New Roman" w:cs="Times New Roman"/>
          <w:sz w:val="28"/>
          <w:szCs w:val="36"/>
        </w:rPr>
        <w:t xml:space="preserve">; </w:t>
      </w:r>
      <w:r w:rsidRPr="0081095A">
        <w:rPr>
          <w:rFonts w:ascii="Times New Roman" w:hAnsi="Times New Roman" w:cs="Times New Roman"/>
          <w:sz w:val="28"/>
          <w:szCs w:val="36"/>
          <w:lang w:eastAsia="zh-CN"/>
        </w:rPr>
        <w:t xml:space="preserve">организована </w:t>
      </w:r>
      <w:r w:rsidRPr="0081095A">
        <w:rPr>
          <w:rFonts w:ascii="Times New Roman" w:hAnsi="Times New Roman" w:cs="Times New Roman"/>
          <w:sz w:val="28"/>
          <w:szCs w:val="36"/>
        </w:rPr>
        <w:t>рассылка в родительские чаты в мессенджерах информационных буклетов, памяток и информационных сообщений об ответственности за противоправные действия в отношении детей, информация о последствиях уклонения от исполнения родительских обязанностей и др., также всё публикуется в социальной сети ВК и на сайтах школ.</w:t>
      </w:r>
    </w:p>
    <w:p w:rsidR="00CB5706" w:rsidRPr="0081095A" w:rsidRDefault="00CB5706" w:rsidP="0081095A">
      <w:pPr>
        <w:spacing w:after="60" w:line="324" w:lineRule="auto"/>
        <w:ind w:firstLineChars="253" w:firstLine="708"/>
        <w:jc w:val="both"/>
        <w:rPr>
          <w:i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  <w:lang w:eastAsia="zh-CN"/>
        </w:rPr>
        <w:lastRenderedPageBreak/>
        <w:t>Школы активно вовлекают ребят в игры, конкурсы, акции и встречи патриотической направленности</w:t>
      </w:r>
      <w:r w:rsidR="00AA1679" w:rsidRPr="0081095A">
        <w:rPr>
          <w:rFonts w:ascii="Times New Roman" w:hAnsi="Times New Roman" w:cs="Times New Roman"/>
          <w:sz w:val="28"/>
          <w:szCs w:val="36"/>
          <w:lang w:eastAsia="zh-CN"/>
        </w:rPr>
        <w:t>.</w:t>
      </w:r>
      <w:r w:rsidRPr="0081095A">
        <w:rPr>
          <w:i/>
          <w:sz w:val="28"/>
          <w:szCs w:val="36"/>
        </w:rPr>
        <w:t xml:space="preserve"> </w:t>
      </w:r>
    </w:p>
    <w:p w:rsidR="00CB5706" w:rsidRPr="0081095A" w:rsidRDefault="00CB5706" w:rsidP="0081095A">
      <w:pPr>
        <w:spacing w:after="60" w:line="324" w:lineRule="auto"/>
        <w:ind w:firstLineChars="253" w:firstLine="708"/>
        <w:jc w:val="both"/>
        <w:rPr>
          <w:rFonts w:ascii="Times New Roman" w:hAnsi="Times New Roman" w:cs="Times New Roman"/>
          <w:sz w:val="28"/>
          <w:szCs w:val="36"/>
          <w:lang w:eastAsia="zh-CN"/>
        </w:rPr>
      </w:pPr>
      <w:r w:rsidRPr="0081095A">
        <w:rPr>
          <w:rFonts w:ascii="Times New Roman" w:hAnsi="Times New Roman" w:cs="Times New Roman"/>
          <w:sz w:val="28"/>
          <w:szCs w:val="36"/>
        </w:rPr>
        <w:t xml:space="preserve">За учащимися, состоящими на профилактическом учете, закреплены наставники. Ведётся </w:t>
      </w:r>
      <w:r w:rsidRPr="0081095A">
        <w:rPr>
          <w:rFonts w:ascii="Times New Roman" w:hAnsi="Times New Roman" w:cs="Times New Roman"/>
          <w:sz w:val="28"/>
          <w:szCs w:val="36"/>
          <w:lang w:eastAsia="zh-CN"/>
        </w:rPr>
        <w:t xml:space="preserve">мониторинг досуговой занятости несовершеннолетних, в отношении которых проводится индивидуальная профилактическая работа. </w:t>
      </w:r>
    </w:p>
    <w:p w:rsidR="00CB5706" w:rsidRPr="0081095A" w:rsidRDefault="00CB5706" w:rsidP="00C73DD4">
      <w:pPr>
        <w:shd w:val="clear" w:color="auto" w:fill="FFFFFF"/>
        <w:spacing w:after="60" w:line="312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</w:rPr>
        <w:t xml:space="preserve">Реализация </w:t>
      </w:r>
      <w:r w:rsidR="00A34446" w:rsidRPr="0081095A">
        <w:rPr>
          <w:rFonts w:ascii="Times New Roman" w:hAnsi="Times New Roman" w:cs="Times New Roman"/>
          <w:sz w:val="28"/>
          <w:szCs w:val="36"/>
        </w:rPr>
        <w:t xml:space="preserve">комплекса </w:t>
      </w:r>
      <w:r w:rsidRPr="0081095A">
        <w:rPr>
          <w:rFonts w:ascii="Times New Roman" w:hAnsi="Times New Roman" w:cs="Times New Roman"/>
          <w:sz w:val="28"/>
          <w:szCs w:val="36"/>
        </w:rPr>
        <w:t>мероприятий позвол</w:t>
      </w:r>
      <w:r w:rsidR="00A34446" w:rsidRPr="0081095A">
        <w:rPr>
          <w:rFonts w:ascii="Times New Roman" w:hAnsi="Times New Roman" w:cs="Times New Roman"/>
          <w:sz w:val="28"/>
          <w:szCs w:val="36"/>
        </w:rPr>
        <w:t>и</w:t>
      </w:r>
      <w:r w:rsidRPr="0081095A">
        <w:rPr>
          <w:rFonts w:ascii="Times New Roman" w:hAnsi="Times New Roman" w:cs="Times New Roman"/>
          <w:sz w:val="28"/>
          <w:szCs w:val="36"/>
        </w:rPr>
        <w:t>ла</w:t>
      </w:r>
      <w:r w:rsidR="00A34446" w:rsidRPr="0081095A">
        <w:rPr>
          <w:rFonts w:ascii="Times New Roman" w:hAnsi="Times New Roman" w:cs="Times New Roman"/>
          <w:sz w:val="28"/>
          <w:szCs w:val="36"/>
        </w:rPr>
        <w:t xml:space="preserve"> снизить</w:t>
      </w:r>
      <w:r w:rsidRPr="0081095A">
        <w:rPr>
          <w:rFonts w:ascii="Times New Roman" w:hAnsi="Times New Roman" w:cs="Times New Roman"/>
          <w:sz w:val="28"/>
          <w:szCs w:val="36"/>
        </w:rPr>
        <w:t xml:space="preserve"> количество учащихся, состоящих на профилактическом учете в комиссии по делам несовершеннолетних и защите их прав</w:t>
      </w:r>
      <w:r w:rsidR="00AA1679" w:rsidRPr="0081095A">
        <w:rPr>
          <w:rFonts w:ascii="Times New Roman" w:hAnsi="Times New Roman" w:cs="Times New Roman"/>
          <w:sz w:val="28"/>
          <w:szCs w:val="36"/>
        </w:rPr>
        <w:t xml:space="preserve">. </w:t>
      </w:r>
      <w:r w:rsidR="00A34446" w:rsidRPr="0081095A">
        <w:rPr>
          <w:rFonts w:ascii="Times New Roman" w:hAnsi="Times New Roman" w:cs="Times New Roman"/>
          <w:sz w:val="28"/>
          <w:szCs w:val="36"/>
        </w:rPr>
        <w:t xml:space="preserve">За 3 последних месяца снято с учёта 8 человек в связи с исправлением, во многом этому способствовала деятельность их наставников. </w:t>
      </w:r>
    </w:p>
    <w:p w:rsidR="00B05160" w:rsidRPr="0081095A" w:rsidRDefault="00640F6E" w:rsidP="00C73DD4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1095A">
        <w:rPr>
          <w:rFonts w:ascii="Times New Roman" w:hAnsi="Times New Roman" w:cs="Times New Roman"/>
          <w:sz w:val="28"/>
          <w:szCs w:val="36"/>
        </w:rPr>
        <w:t xml:space="preserve">Напоминаю, что </w:t>
      </w:r>
      <w:r w:rsidR="00B05160" w:rsidRPr="0081095A">
        <w:rPr>
          <w:rFonts w:ascii="Times New Roman" w:hAnsi="Times New Roman" w:cs="Times New Roman"/>
          <w:sz w:val="28"/>
          <w:szCs w:val="36"/>
        </w:rPr>
        <w:t xml:space="preserve">все школы в 2024 году должны организовать процедуру социально-педагогического тестирования для ребят с 14 лет. </w:t>
      </w:r>
      <w:proofErr w:type="gramStart"/>
      <w:r w:rsidR="00B05160" w:rsidRPr="0081095A">
        <w:rPr>
          <w:rFonts w:ascii="Times New Roman" w:hAnsi="Times New Roman" w:cs="Times New Roman"/>
          <w:sz w:val="28"/>
          <w:szCs w:val="36"/>
        </w:rPr>
        <w:t>Оно позволит нам выявлять факторы риска возможного вовлечения обучающихся в аддиктивное поведение, формирования зависимости от наркотических и психоактивных веществ.</w:t>
      </w:r>
      <w:proofErr w:type="gramEnd"/>
      <w:r w:rsidR="00B05160" w:rsidRPr="0081095A">
        <w:rPr>
          <w:rFonts w:ascii="Times New Roman" w:hAnsi="Times New Roman" w:cs="Times New Roman"/>
          <w:sz w:val="28"/>
          <w:szCs w:val="36"/>
        </w:rPr>
        <w:t xml:space="preserve"> </w:t>
      </w:r>
      <w:r w:rsidR="00FE0D8C" w:rsidRPr="0081095A">
        <w:rPr>
          <w:rFonts w:ascii="Times New Roman" w:hAnsi="Times New Roman" w:cs="Times New Roman"/>
          <w:sz w:val="28"/>
          <w:szCs w:val="36"/>
        </w:rPr>
        <w:t>Такое тестирование помогает педагогам своевременно принимать психолого-педагогические</w:t>
      </w:r>
      <w:r w:rsidR="00B05160" w:rsidRPr="0081095A">
        <w:rPr>
          <w:rFonts w:ascii="Times New Roman" w:hAnsi="Times New Roman" w:cs="Times New Roman"/>
          <w:sz w:val="28"/>
          <w:szCs w:val="36"/>
        </w:rPr>
        <w:t>, коррекционно-развивающи</w:t>
      </w:r>
      <w:r w:rsidR="00FE0D8C" w:rsidRPr="0081095A">
        <w:rPr>
          <w:rFonts w:ascii="Times New Roman" w:hAnsi="Times New Roman" w:cs="Times New Roman"/>
          <w:sz w:val="28"/>
          <w:szCs w:val="36"/>
        </w:rPr>
        <w:t>е</w:t>
      </w:r>
      <w:r w:rsidR="00B05160" w:rsidRPr="0081095A">
        <w:rPr>
          <w:rFonts w:ascii="Times New Roman" w:hAnsi="Times New Roman" w:cs="Times New Roman"/>
          <w:sz w:val="28"/>
          <w:szCs w:val="36"/>
        </w:rPr>
        <w:t xml:space="preserve"> мер</w:t>
      </w:r>
      <w:r w:rsidR="00FE0D8C" w:rsidRPr="0081095A">
        <w:rPr>
          <w:rFonts w:ascii="Times New Roman" w:hAnsi="Times New Roman" w:cs="Times New Roman"/>
          <w:sz w:val="28"/>
          <w:szCs w:val="36"/>
        </w:rPr>
        <w:t>ы</w:t>
      </w:r>
      <w:r w:rsidR="00B05160" w:rsidRPr="0081095A">
        <w:rPr>
          <w:rFonts w:ascii="Times New Roman" w:hAnsi="Times New Roman" w:cs="Times New Roman"/>
          <w:sz w:val="28"/>
          <w:szCs w:val="36"/>
        </w:rPr>
        <w:t xml:space="preserve"> в отношении </w:t>
      </w:r>
      <w:r w:rsidR="00FE0D8C" w:rsidRPr="0081095A">
        <w:rPr>
          <w:rFonts w:ascii="Times New Roman" w:hAnsi="Times New Roman" w:cs="Times New Roman"/>
          <w:sz w:val="28"/>
          <w:szCs w:val="36"/>
        </w:rPr>
        <w:t xml:space="preserve">школьников </w:t>
      </w:r>
      <w:r w:rsidR="00B05160" w:rsidRPr="0081095A">
        <w:rPr>
          <w:rFonts w:ascii="Times New Roman" w:hAnsi="Times New Roman" w:cs="Times New Roman"/>
          <w:sz w:val="28"/>
          <w:szCs w:val="36"/>
        </w:rPr>
        <w:t>с отклоняющимися формами поведения, нарушениями соц</w:t>
      </w:r>
      <w:r w:rsidR="00FE0D8C" w:rsidRPr="0081095A">
        <w:rPr>
          <w:rFonts w:ascii="Times New Roman" w:hAnsi="Times New Roman" w:cs="Times New Roman"/>
          <w:sz w:val="28"/>
          <w:szCs w:val="36"/>
        </w:rPr>
        <w:t>иализации, личностного развития</w:t>
      </w:r>
      <w:r w:rsidR="00B05160" w:rsidRPr="0081095A">
        <w:rPr>
          <w:rFonts w:ascii="Times New Roman" w:hAnsi="Times New Roman" w:cs="Times New Roman"/>
          <w:sz w:val="28"/>
          <w:szCs w:val="36"/>
        </w:rPr>
        <w:t>; определ</w:t>
      </w:r>
      <w:r w:rsidR="00FE0D8C" w:rsidRPr="0081095A">
        <w:rPr>
          <w:rFonts w:ascii="Times New Roman" w:hAnsi="Times New Roman" w:cs="Times New Roman"/>
          <w:sz w:val="28"/>
          <w:szCs w:val="36"/>
        </w:rPr>
        <w:t>ять</w:t>
      </w:r>
      <w:r w:rsidR="00B05160" w:rsidRPr="0081095A">
        <w:rPr>
          <w:rFonts w:ascii="Times New Roman" w:hAnsi="Times New Roman" w:cs="Times New Roman"/>
          <w:sz w:val="28"/>
          <w:szCs w:val="36"/>
        </w:rPr>
        <w:t xml:space="preserve"> направлени</w:t>
      </w:r>
      <w:r w:rsidR="00FE0D8C" w:rsidRPr="0081095A">
        <w:rPr>
          <w:rFonts w:ascii="Times New Roman" w:hAnsi="Times New Roman" w:cs="Times New Roman"/>
          <w:sz w:val="28"/>
          <w:szCs w:val="36"/>
        </w:rPr>
        <w:t>я профилактической работы</w:t>
      </w:r>
      <w:r w:rsidR="00B05160" w:rsidRPr="0081095A">
        <w:rPr>
          <w:rFonts w:ascii="Times New Roman" w:hAnsi="Times New Roman" w:cs="Times New Roman"/>
          <w:sz w:val="28"/>
          <w:szCs w:val="36"/>
        </w:rPr>
        <w:t>.</w:t>
      </w:r>
    </w:p>
    <w:p w:rsidR="005C2783" w:rsidRPr="0081095A" w:rsidRDefault="00CB496A" w:rsidP="00C73DD4">
      <w:pPr>
        <w:pStyle w:val="Default"/>
        <w:spacing w:after="60" w:line="312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b/>
          <w:color w:val="auto"/>
          <w:sz w:val="28"/>
          <w:szCs w:val="36"/>
        </w:rPr>
        <w:t xml:space="preserve">*** </w:t>
      </w:r>
      <w:r w:rsidR="005C2783" w:rsidRPr="0081095A">
        <w:rPr>
          <w:b/>
          <w:color w:val="auto"/>
          <w:sz w:val="28"/>
          <w:szCs w:val="36"/>
        </w:rPr>
        <w:t xml:space="preserve">Цифровизация </w:t>
      </w:r>
      <w:r w:rsidR="00640F6E" w:rsidRPr="0081095A">
        <w:rPr>
          <w:color w:val="auto"/>
          <w:sz w:val="28"/>
          <w:szCs w:val="36"/>
        </w:rPr>
        <w:t>современной жизни прочно вошла</w:t>
      </w:r>
      <w:r w:rsidR="005C2783" w:rsidRPr="0081095A">
        <w:rPr>
          <w:color w:val="auto"/>
          <w:sz w:val="28"/>
          <w:szCs w:val="36"/>
        </w:rPr>
        <w:t xml:space="preserve"> </w:t>
      </w:r>
      <w:r w:rsidR="00640F6E" w:rsidRPr="0081095A">
        <w:rPr>
          <w:color w:val="auto"/>
          <w:sz w:val="28"/>
          <w:szCs w:val="36"/>
        </w:rPr>
        <w:t xml:space="preserve">в </w:t>
      </w:r>
      <w:r w:rsidR="005C2783" w:rsidRPr="0081095A">
        <w:rPr>
          <w:color w:val="auto"/>
          <w:sz w:val="28"/>
          <w:szCs w:val="36"/>
        </w:rPr>
        <w:t>сферу образования.</w:t>
      </w:r>
      <w:r w:rsidR="00226310" w:rsidRPr="0081095A">
        <w:rPr>
          <w:color w:val="auto"/>
          <w:sz w:val="28"/>
          <w:szCs w:val="36"/>
        </w:rPr>
        <w:t xml:space="preserve"> </w:t>
      </w:r>
      <w:r w:rsidR="005C2783" w:rsidRPr="0081095A">
        <w:rPr>
          <w:color w:val="auto"/>
          <w:sz w:val="28"/>
          <w:szCs w:val="36"/>
        </w:rPr>
        <w:t>В</w:t>
      </w:r>
      <w:r w:rsidR="00226310" w:rsidRPr="0081095A">
        <w:rPr>
          <w:color w:val="auto"/>
          <w:sz w:val="28"/>
          <w:szCs w:val="36"/>
        </w:rPr>
        <w:t xml:space="preserve">сем нам </w:t>
      </w:r>
      <w:r w:rsidR="005C2783" w:rsidRPr="0081095A">
        <w:rPr>
          <w:color w:val="auto"/>
          <w:sz w:val="28"/>
          <w:szCs w:val="36"/>
        </w:rPr>
        <w:t>хорошо знакома и</w:t>
      </w:r>
      <w:r w:rsidR="00E50CC4" w:rsidRPr="0081095A">
        <w:rPr>
          <w:color w:val="auto"/>
          <w:sz w:val="28"/>
          <w:szCs w:val="36"/>
        </w:rPr>
        <w:t>нформационно-коммуникационная платформа «СФЕРУМ»</w:t>
      </w:r>
      <w:r w:rsidR="00226310" w:rsidRPr="0081095A">
        <w:rPr>
          <w:color w:val="auto"/>
          <w:sz w:val="28"/>
          <w:szCs w:val="36"/>
        </w:rPr>
        <w:t xml:space="preserve">. </w:t>
      </w:r>
      <w:r w:rsidR="005C2783" w:rsidRPr="0081095A">
        <w:rPr>
          <w:color w:val="auto"/>
          <w:sz w:val="28"/>
          <w:szCs w:val="36"/>
        </w:rPr>
        <w:t xml:space="preserve">Это </w:t>
      </w:r>
      <w:r w:rsidR="00E50CC4" w:rsidRPr="0081095A">
        <w:rPr>
          <w:color w:val="auto"/>
          <w:sz w:val="28"/>
          <w:szCs w:val="36"/>
        </w:rPr>
        <w:t>БЕЗОПАСНАЯ платформа для организации учебного процесса. Она предоставляет возможность коммуницировать всем его участникам, так как сочетает в себе все необходимые функции: видеоуроки, звонки, чаты и трансляции.</w:t>
      </w:r>
      <w:r w:rsidR="005C2783" w:rsidRPr="0081095A">
        <w:rPr>
          <w:color w:val="auto"/>
          <w:sz w:val="28"/>
          <w:szCs w:val="36"/>
        </w:rPr>
        <w:t xml:space="preserve"> Школы Полысаевского городского округа стабильно входят в тройку лидеров регионального рейтинга по использованию</w:t>
      </w:r>
      <w:r w:rsidR="004C025C" w:rsidRPr="0081095A">
        <w:rPr>
          <w:color w:val="auto"/>
          <w:sz w:val="28"/>
          <w:szCs w:val="36"/>
        </w:rPr>
        <w:t xml:space="preserve"> этой платформы. </w:t>
      </w:r>
      <w:r w:rsidR="00C73DD4" w:rsidRPr="0081095A">
        <w:rPr>
          <w:color w:val="auto"/>
          <w:sz w:val="28"/>
          <w:szCs w:val="36"/>
        </w:rPr>
        <w:t xml:space="preserve">                                                                             </w:t>
      </w:r>
      <w:r w:rsidR="004C025C" w:rsidRPr="0081095A">
        <w:rPr>
          <w:color w:val="auto"/>
          <w:sz w:val="28"/>
          <w:szCs w:val="36"/>
        </w:rPr>
        <w:t xml:space="preserve">Уважаемые педагоги, ваша активность отмечена на региональном уровне грамотой </w:t>
      </w:r>
      <w:r w:rsidR="00AA1679" w:rsidRPr="0081095A">
        <w:rPr>
          <w:color w:val="auto"/>
          <w:sz w:val="28"/>
          <w:szCs w:val="36"/>
        </w:rPr>
        <w:t>Министерств</w:t>
      </w:r>
      <w:r w:rsidR="004C025C" w:rsidRPr="0081095A">
        <w:rPr>
          <w:color w:val="auto"/>
          <w:sz w:val="28"/>
          <w:szCs w:val="36"/>
        </w:rPr>
        <w:t>а</w:t>
      </w:r>
      <w:r w:rsidR="00AA1679" w:rsidRPr="0081095A">
        <w:rPr>
          <w:color w:val="auto"/>
          <w:sz w:val="28"/>
          <w:szCs w:val="36"/>
        </w:rPr>
        <w:t xml:space="preserve"> образования Кузбасса</w:t>
      </w:r>
      <w:r w:rsidR="004C025C" w:rsidRPr="0081095A">
        <w:rPr>
          <w:color w:val="auto"/>
          <w:sz w:val="28"/>
          <w:szCs w:val="36"/>
        </w:rPr>
        <w:t xml:space="preserve"> </w:t>
      </w:r>
      <w:r w:rsidR="008B156D" w:rsidRPr="0081095A">
        <w:rPr>
          <w:color w:val="auto"/>
          <w:sz w:val="28"/>
          <w:szCs w:val="36"/>
        </w:rPr>
        <w:t xml:space="preserve">за высокие результаты по внедрению в общеобразовательных учреждениях платформы «Сферум» </w:t>
      </w:r>
      <w:r w:rsidR="004C025C" w:rsidRPr="0081095A">
        <w:rPr>
          <w:color w:val="auto"/>
          <w:sz w:val="28"/>
          <w:szCs w:val="36"/>
        </w:rPr>
        <w:t>и подарочными сертификатами на годовую подписку, которые мне вручил</w:t>
      </w:r>
      <w:r w:rsidR="00226310" w:rsidRPr="0081095A">
        <w:rPr>
          <w:color w:val="auto"/>
          <w:sz w:val="28"/>
          <w:szCs w:val="36"/>
        </w:rPr>
        <w:t xml:space="preserve">и 26 августа 2024 года в рамках </w:t>
      </w:r>
      <w:r w:rsidR="004C025C" w:rsidRPr="0081095A">
        <w:rPr>
          <w:color w:val="auto"/>
          <w:sz w:val="28"/>
          <w:szCs w:val="36"/>
        </w:rPr>
        <w:t xml:space="preserve">Большой педагогической недели. </w:t>
      </w:r>
      <w:r w:rsidR="008B156D" w:rsidRPr="0081095A">
        <w:rPr>
          <w:color w:val="auto"/>
          <w:sz w:val="28"/>
          <w:szCs w:val="36"/>
        </w:rPr>
        <w:t xml:space="preserve">Благодарю </w:t>
      </w:r>
      <w:r w:rsidR="00972811" w:rsidRPr="0081095A">
        <w:rPr>
          <w:color w:val="auto"/>
          <w:sz w:val="28"/>
          <w:szCs w:val="36"/>
        </w:rPr>
        <w:t>учителей и руководителей школ</w:t>
      </w:r>
      <w:r w:rsidR="008B156D" w:rsidRPr="0081095A">
        <w:rPr>
          <w:color w:val="auto"/>
          <w:sz w:val="28"/>
          <w:szCs w:val="36"/>
        </w:rPr>
        <w:t xml:space="preserve"> за вклад в освоение важной инновации!</w:t>
      </w:r>
      <w:r w:rsidR="00972811" w:rsidRPr="0081095A">
        <w:rPr>
          <w:color w:val="auto"/>
          <w:sz w:val="28"/>
          <w:szCs w:val="36"/>
        </w:rPr>
        <w:t xml:space="preserve"> </w:t>
      </w:r>
      <w:r w:rsidR="004C025C" w:rsidRPr="0081095A">
        <w:rPr>
          <w:color w:val="auto"/>
          <w:sz w:val="28"/>
          <w:szCs w:val="36"/>
        </w:rPr>
        <w:t>На предстоящий учебный год</w:t>
      </w:r>
      <w:r w:rsidR="00972811" w:rsidRPr="0081095A">
        <w:rPr>
          <w:color w:val="auto"/>
          <w:sz w:val="28"/>
          <w:szCs w:val="36"/>
        </w:rPr>
        <w:t xml:space="preserve"> </w:t>
      </w:r>
      <w:r w:rsidR="00E50CC4" w:rsidRPr="0081095A">
        <w:rPr>
          <w:color w:val="auto"/>
          <w:sz w:val="28"/>
          <w:szCs w:val="36"/>
        </w:rPr>
        <w:t xml:space="preserve">Министерство подготовило «дорожную карту» по увеличению </w:t>
      </w:r>
      <w:r w:rsidR="00E50CC4" w:rsidRPr="0081095A">
        <w:rPr>
          <w:color w:val="auto"/>
          <w:sz w:val="28"/>
          <w:szCs w:val="36"/>
        </w:rPr>
        <w:lastRenderedPageBreak/>
        <w:t>показателей по работе с платформой «Сферум»</w:t>
      </w:r>
      <w:r w:rsidR="004C025C" w:rsidRPr="0081095A">
        <w:rPr>
          <w:color w:val="auto"/>
          <w:sz w:val="28"/>
          <w:szCs w:val="36"/>
        </w:rPr>
        <w:t xml:space="preserve"> </w:t>
      </w:r>
      <w:r w:rsidR="00E50CC4" w:rsidRPr="0081095A">
        <w:rPr>
          <w:color w:val="auto"/>
          <w:sz w:val="28"/>
          <w:szCs w:val="36"/>
        </w:rPr>
        <w:t xml:space="preserve">и поставило специальную задачу для достижения целевых показателей: в сентябре все классные руководители 1, 5, 10 классов, а также воспитатели детских садов должны создать чаты с родителями и обучающимися/воспитанниками в </w:t>
      </w:r>
      <w:r w:rsidR="005C2783" w:rsidRPr="0081095A">
        <w:rPr>
          <w:color w:val="auto"/>
          <w:sz w:val="28"/>
          <w:szCs w:val="36"/>
        </w:rPr>
        <w:t>«</w:t>
      </w:r>
      <w:r w:rsidR="00E50CC4" w:rsidRPr="0081095A">
        <w:rPr>
          <w:color w:val="auto"/>
          <w:sz w:val="28"/>
          <w:szCs w:val="36"/>
        </w:rPr>
        <w:t>Сферуме</w:t>
      </w:r>
      <w:r w:rsidR="005C2783" w:rsidRPr="0081095A">
        <w:rPr>
          <w:color w:val="auto"/>
          <w:sz w:val="28"/>
          <w:szCs w:val="36"/>
        </w:rPr>
        <w:t xml:space="preserve">». </w:t>
      </w:r>
      <w:r w:rsidR="00E50CC4" w:rsidRPr="0081095A">
        <w:rPr>
          <w:color w:val="auto"/>
          <w:sz w:val="28"/>
          <w:szCs w:val="36"/>
        </w:rPr>
        <w:t xml:space="preserve"> </w:t>
      </w:r>
    </w:p>
    <w:p w:rsidR="008D52BC" w:rsidRPr="0081095A" w:rsidRDefault="008D52BC" w:rsidP="005A0CFC">
      <w:pPr>
        <w:pStyle w:val="Default"/>
        <w:spacing w:after="60" w:line="324" w:lineRule="auto"/>
        <w:ind w:firstLine="709"/>
        <w:jc w:val="both"/>
        <w:rPr>
          <w:color w:val="auto"/>
          <w:sz w:val="28"/>
          <w:szCs w:val="36"/>
        </w:rPr>
      </w:pPr>
    </w:p>
    <w:p w:rsidR="00C73DD4" w:rsidRPr="0081095A" w:rsidRDefault="00C73DD4" w:rsidP="005A0CFC">
      <w:pPr>
        <w:pStyle w:val="Default"/>
        <w:spacing w:after="60" w:line="324" w:lineRule="auto"/>
        <w:ind w:firstLine="709"/>
        <w:jc w:val="both"/>
        <w:rPr>
          <w:color w:val="auto"/>
          <w:sz w:val="28"/>
          <w:szCs w:val="36"/>
        </w:rPr>
      </w:pPr>
    </w:p>
    <w:p w:rsidR="00C73DD4" w:rsidRPr="0081095A" w:rsidRDefault="00913CDF" w:rsidP="005A0CFC">
      <w:pPr>
        <w:pStyle w:val="Default"/>
        <w:spacing w:after="60"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>Автоматизированная информационная система «Электронная школа 2.0», с которой мы также работаем не 1-й год, постепенно становится порталом, на котором собрано максимальное количество информации о наших образовате</w:t>
      </w:r>
      <w:r w:rsidR="008B7A30" w:rsidRPr="0081095A">
        <w:rPr>
          <w:color w:val="auto"/>
          <w:sz w:val="28"/>
          <w:szCs w:val="36"/>
        </w:rPr>
        <w:t>л</w:t>
      </w:r>
      <w:r w:rsidRPr="0081095A">
        <w:rPr>
          <w:color w:val="auto"/>
          <w:sz w:val="28"/>
          <w:szCs w:val="36"/>
        </w:rPr>
        <w:t>ьных организациях, обучающихся и воспитанниках. Работа с ЭШ 2.0 помогает педагогам</w:t>
      </w:r>
      <w:r w:rsidR="008B7A30" w:rsidRPr="0081095A">
        <w:rPr>
          <w:color w:val="auto"/>
          <w:sz w:val="28"/>
          <w:szCs w:val="36"/>
        </w:rPr>
        <w:t xml:space="preserve"> </w:t>
      </w:r>
      <w:r w:rsidRPr="0081095A">
        <w:rPr>
          <w:color w:val="auto"/>
          <w:sz w:val="28"/>
          <w:szCs w:val="36"/>
        </w:rPr>
        <w:t xml:space="preserve">быстро найти </w:t>
      </w:r>
      <w:r w:rsidR="008B7A30" w:rsidRPr="0081095A">
        <w:rPr>
          <w:color w:val="auto"/>
          <w:sz w:val="28"/>
          <w:szCs w:val="36"/>
        </w:rPr>
        <w:t xml:space="preserve">различные статистические данные, </w:t>
      </w:r>
      <w:r w:rsidRPr="0081095A">
        <w:rPr>
          <w:color w:val="auto"/>
          <w:sz w:val="28"/>
          <w:szCs w:val="36"/>
        </w:rPr>
        <w:t>обработать в автоматическом режиме значительные объемы информации,</w:t>
      </w:r>
      <w:r w:rsidR="008B7A30" w:rsidRPr="0081095A">
        <w:rPr>
          <w:color w:val="auto"/>
          <w:sz w:val="28"/>
          <w:szCs w:val="36"/>
        </w:rPr>
        <w:t xml:space="preserve"> создать отчеты, избегая заорганизованности</w:t>
      </w:r>
      <w:r w:rsidRPr="0081095A">
        <w:rPr>
          <w:color w:val="auto"/>
          <w:sz w:val="28"/>
          <w:szCs w:val="36"/>
        </w:rPr>
        <w:t>.</w:t>
      </w:r>
      <w:r w:rsidR="008B7A30" w:rsidRPr="0081095A">
        <w:rPr>
          <w:color w:val="auto"/>
          <w:sz w:val="28"/>
          <w:szCs w:val="36"/>
        </w:rPr>
        <w:t xml:space="preserve"> </w:t>
      </w:r>
      <w:r w:rsidR="008D52BC" w:rsidRPr="0081095A">
        <w:rPr>
          <w:color w:val="auto"/>
          <w:sz w:val="28"/>
          <w:szCs w:val="36"/>
        </w:rPr>
        <w:t xml:space="preserve">                                   </w:t>
      </w:r>
      <w:r w:rsidR="00C73DD4" w:rsidRPr="0081095A">
        <w:rPr>
          <w:color w:val="auto"/>
          <w:sz w:val="28"/>
          <w:szCs w:val="36"/>
        </w:rPr>
        <w:t xml:space="preserve">                  </w:t>
      </w:r>
    </w:p>
    <w:p w:rsidR="00AA1679" w:rsidRPr="0081095A" w:rsidRDefault="008B7A30" w:rsidP="00C73DD4">
      <w:pPr>
        <w:pStyle w:val="Default"/>
        <w:spacing w:after="60" w:line="324" w:lineRule="auto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 xml:space="preserve">Но для корректной работы АИС всем нам необходимо своевременно вносить актуальную и достоверную информацию. Прошу всех руководителей обратить внимание на этот аспект и в целом активнее использовать возможности этой АИС. «Электронная школа 2.0» </w:t>
      </w:r>
      <w:r w:rsidR="00913CDF" w:rsidRPr="0081095A">
        <w:rPr>
          <w:color w:val="auto"/>
          <w:sz w:val="28"/>
          <w:szCs w:val="36"/>
        </w:rPr>
        <w:t>ежегодно модифицируется,</w:t>
      </w:r>
      <w:r w:rsidRPr="0081095A">
        <w:rPr>
          <w:color w:val="auto"/>
          <w:sz w:val="28"/>
          <w:szCs w:val="36"/>
        </w:rPr>
        <w:t xml:space="preserve"> </w:t>
      </w:r>
      <w:r w:rsidR="00913CDF" w:rsidRPr="0081095A">
        <w:rPr>
          <w:color w:val="auto"/>
          <w:sz w:val="28"/>
          <w:szCs w:val="36"/>
        </w:rPr>
        <w:t>дополняется новыми функциями</w:t>
      </w:r>
      <w:r w:rsidRPr="0081095A">
        <w:rPr>
          <w:color w:val="auto"/>
          <w:sz w:val="28"/>
          <w:szCs w:val="36"/>
        </w:rPr>
        <w:t>.</w:t>
      </w:r>
      <w:r w:rsidR="00913CDF" w:rsidRPr="0081095A">
        <w:rPr>
          <w:color w:val="auto"/>
          <w:sz w:val="28"/>
          <w:szCs w:val="36"/>
        </w:rPr>
        <w:t xml:space="preserve"> </w:t>
      </w:r>
      <w:r w:rsidR="005C2783" w:rsidRPr="0081095A">
        <w:rPr>
          <w:color w:val="auto"/>
          <w:sz w:val="28"/>
          <w:szCs w:val="36"/>
        </w:rPr>
        <w:t>Новинка предстоящего года – межведомственный проект «</w:t>
      </w:r>
      <w:proofErr w:type="gramStart"/>
      <w:r w:rsidR="005C2783" w:rsidRPr="0081095A">
        <w:rPr>
          <w:color w:val="auto"/>
          <w:sz w:val="28"/>
          <w:szCs w:val="36"/>
        </w:rPr>
        <w:t>Цифровое</w:t>
      </w:r>
      <w:proofErr w:type="gramEnd"/>
      <w:r w:rsidR="005C2783" w:rsidRPr="0081095A">
        <w:rPr>
          <w:color w:val="auto"/>
          <w:sz w:val="28"/>
          <w:szCs w:val="36"/>
        </w:rPr>
        <w:t xml:space="preserve"> портфолио». Он предполагает автоматическую загрузку результатов из Кузбасского календаря событий, формирование портфолио обучающегося по </w:t>
      </w:r>
      <w:r w:rsidR="00C0233C" w:rsidRPr="0081095A">
        <w:rPr>
          <w:color w:val="auto"/>
          <w:sz w:val="28"/>
          <w:szCs w:val="36"/>
        </w:rPr>
        <w:t>различным</w:t>
      </w:r>
      <w:r w:rsidR="005C2783" w:rsidRPr="0081095A">
        <w:rPr>
          <w:color w:val="auto"/>
          <w:sz w:val="28"/>
          <w:szCs w:val="36"/>
        </w:rPr>
        <w:t xml:space="preserve"> разделам, а в дальнейшем – выгрузку достижений обучающихся</w:t>
      </w:r>
      <w:r w:rsidR="00AA1679" w:rsidRPr="0081095A">
        <w:rPr>
          <w:color w:val="auto"/>
          <w:sz w:val="28"/>
          <w:szCs w:val="36"/>
        </w:rPr>
        <w:t>.</w:t>
      </w:r>
      <w:r w:rsidR="008B156D" w:rsidRPr="0081095A">
        <w:rPr>
          <w:color w:val="auto"/>
          <w:sz w:val="28"/>
          <w:szCs w:val="36"/>
        </w:rPr>
        <w:t xml:space="preserve"> Эти новшества значительно облегча</w:t>
      </w:r>
      <w:r w:rsidR="00972811" w:rsidRPr="0081095A">
        <w:rPr>
          <w:color w:val="auto"/>
          <w:sz w:val="28"/>
          <w:szCs w:val="36"/>
        </w:rPr>
        <w:t>т работу классных руководителей</w:t>
      </w:r>
      <w:r w:rsidR="00226310" w:rsidRPr="0081095A">
        <w:rPr>
          <w:color w:val="auto"/>
          <w:sz w:val="28"/>
          <w:szCs w:val="36"/>
        </w:rPr>
        <w:t xml:space="preserve">. </w:t>
      </w:r>
    </w:p>
    <w:p w:rsidR="008D52BC" w:rsidRPr="0081095A" w:rsidRDefault="008D52BC" w:rsidP="005A0CFC">
      <w:pPr>
        <w:pStyle w:val="Default"/>
        <w:spacing w:after="60" w:line="324" w:lineRule="auto"/>
        <w:ind w:firstLine="709"/>
        <w:jc w:val="both"/>
        <w:rPr>
          <w:color w:val="auto"/>
          <w:sz w:val="28"/>
          <w:szCs w:val="36"/>
        </w:rPr>
      </w:pPr>
    </w:p>
    <w:p w:rsidR="008D52BC" w:rsidRPr="0081095A" w:rsidRDefault="006647B0" w:rsidP="0081095A">
      <w:pPr>
        <w:pStyle w:val="Default"/>
        <w:spacing w:after="60"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>К</w:t>
      </w:r>
      <w:r w:rsidR="008B7A30" w:rsidRPr="0081095A">
        <w:rPr>
          <w:color w:val="auto"/>
          <w:sz w:val="28"/>
          <w:szCs w:val="36"/>
        </w:rPr>
        <w:t xml:space="preserve"> сожалению, цифровые технологии </w:t>
      </w:r>
      <w:r w:rsidR="00EB3DF8" w:rsidRPr="0081095A">
        <w:rPr>
          <w:color w:val="auto"/>
          <w:sz w:val="28"/>
          <w:szCs w:val="36"/>
        </w:rPr>
        <w:t xml:space="preserve">очень быстро </w:t>
      </w:r>
      <w:r w:rsidR="008B7A30" w:rsidRPr="0081095A">
        <w:rPr>
          <w:color w:val="auto"/>
          <w:sz w:val="28"/>
          <w:szCs w:val="36"/>
        </w:rPr>
        <w:t xml:space="preserve">осваивают и </w:t>
      </w:r>
      <w:r w:rsidR="00EB3DF8" w:rsidRPr="0081095A">
        <w:rPr>
          <w:color w:val="auto"/>
          <w:sz w:val="28"/>
          <w:szCs w:val="36"/>
        </w:rPr>
        <w:t>мошенники,</w:t>
      </w:r>
      <w:r w:rsidR="008C0EA7" w:rsidRPr="0081095A">
        <w:rPr>
          <w:color w:val="auto"/>
          <w:sz w:val="28"/>
          <w:szCs w:val="36"/>
        </w:rPr>
        <w:t xml:space="preserve"> </w:t>
      </w:r>
      <w:r w:rsidR="00EB3DF8" w:rsidRPr="0081095A">
        <w:rPr>
          <w:color w:val="auto"/>
          <w:sz w:val="28"/>
          <w:szCs w:val="36"/>
        </w:rPr>
        <w:t xml:space="preserve">использующие современные технологии и гаджеты в корыстных целях. </w:t>
      </w:r>
      <w:r w:rsidR="00EB3DF8" w:rsidRPr="0081095A">
        <w:rPr>
          <w:b/>
          <w:color w:val="auto"/>
          <w:sz w:val="28"/>
          <w:szCs w:val="36"/>
        </w:rPr>
        <w:t>Жертвами кибермошенников</w:t>
      </w:r>
      <w:r w:rsidR="00EB3DF8" w:rsidRPr="0081095A">
        <w:rPr>
          <w:color w:val="auto"/>
          <w:sz w:val="28"/>
          <w:szCs w:val="36"/>
        </w:rPr>
        <w:t xml:space="preserve"> легко становятся как взрослые, так и дети. За 4 последних месяца в </w:t>
      </w:r>
      <w:r w:rsidR="008C0EA7" w:rsidRPr="0081095A">
        <w:rPr>
          <w:color w:val="auto"/>
          <w:sz w:val="28"/>
          <w:szCs w:val="36"/>
        </w:rPr>
        <w:t>Кузбассе зафиксировано 180 сообщений о фактах хищений, совершенных с использованием информационно-телекоммуникационных технологий</w:t>
      </w:r>
      <w:r w:rsidR="002D51C8" w:rsidRPr="0081095A">
        <w:rPr>
          <w:color w:val="auto"/>
          <w:sz w:val="28"/>
          <w:szCs w:val="36"/>
        </w:rPr>
        <w:t xml:space="preserve">, общий ущерб превысил 55,5 миллиона рублей. </w:t>
      </w:r>
      <w:r w:rsidR="008D52BC" w:rsidRPr="0081095A">
        <w:rPr>
          <w:color w:val="auto"/>
          <w:sz w:val="28"/>
          <w:szCs w:val="36"/>
        </w:rPr>
        <w:t xml:space="preserve">Конечно, в таких условиях необходимо продолжать вести в школьных коллективах работу по </w:t>
      </w:r>
      <w:proofErr w:type="spellStart"/>
      <w:r w:rsidR="008D52BC" w:rsidRPr="0081095A">
        <w:rPr>
          <w:color w:val="auto"/>
          <w:sz w:val="28"/>
          <w:szCs w:val="36"/>
        </w:rPr>
        <w:t>кибербезопасности</w:t>
      </w:r>
      <w:proofErr w:type="spellEnd"/>
      <w:r w:rsidR="008D52BC" w:rsidRPr="0081095A">
        <w:rPr>
          <w:color w:val="auto"/>
          <w:sz w:val="28"/>
          <w:szCs w:val="36"/>
        </w:rPr>
        <w:t>.</w:t>
      </w:r>
    </w:p>
    <w:p w:rsidR="00AA1679" w:rsidRPr="0081095A" w:rsidRDefault="00AA1679" w:rsidP="008D52BC">
      <w:pPr>
        <w:pStyle w:val="Default"/>
        <w:spacing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 xml:space="preserve">*** </w:t>
      </w:r>
      <w:r w:rsidR="005C2783" w:rsidRPr="0081095A">
        <w:rPr>
          <w:color w:val="auto"/>
          <w:sz w:val="28"/>
          <w:szCs w:val="36"/>
        </w:rPr>
        <w:t xml:space="preserve"> </w:t>
      </w:r>
    </w:p>
    <w:p w:rsidR="00037689" w:rsidRPr="0081095A" w:rsidRDefault="00AA1679" w:rsidP="008D52BC">
      <w:pPr>
        <w:pStyle w:val="Default"/>
        <w:spacing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lastRenderedPageBreak/>
        <w:t>Уважаемые коллеги!</w:t>
      </w:r>
    </w:p>
    <w:p w:rsidR="00037689" w:rsidRPr="0081095A" w:rsidRDefault="00A9654C" w:rsidP="008D52BC">
      <w:pPr>
        <w:pStyle w:val="Default"/>
        <w:spacing w:line="324" w:lineRule="auto"/>
        <w:ind w:firstLine="709"/>
        <w:jc w:val="both"/>
        <w:rPr>
          <w:color w:val="auto"/>
          <w:sz w:val="28"/>
          <w:szCs w:val="36"/>
        </w:rPr>
      </w:pPr>
      <w:r w:rsidRPr="0081095A">
        <w:rPr>
          <w:color w:val="auto"/>
          <w:sz w:val="28"/>
          <w:szCs w:val="36"/>
        </w:rPr>
        <w:t>Поздравляю коллективы всех образовательных организаций с наступающим учебным годом! Желаю всем вам крепк</w:t>
      </w:r>
      <w:r w:rsidR="005A0CFC" w:rsidRPr="0081095A">
        <w:rPr>
          <w:color w:val="auto"/>
          <w:sz w:val="28"/>
          <w:szCs w:val="36"/>
        </w:rPr>
        <w:t xml:space="preserve">ого здоровья и </w:t>
      </w:r>
      <w:r w:rsidRPr="0081095A">
        <w:rPr>
          <w:color w:val="auto"/>
          <w:sz w:val="28"/>
          <w:szCs w:val="36"/>
        </w:rPr>
        <w:t>душевной бодрости, новых профессиональных идей и их блестящей реализации!</w:t>
      </w:r>
      <w:r w:rsidR="005A0CFC" w:rsidRPr="0081095A">
        <w:rPr>
          <w:color w:val="auto"/>
          <w:sz w:val="28"/>
          <w:szCs w:val="36"/>
        </w:rPr>
        <w:t xml:space="preserve"> Пусть каждый день радуют вас ученики и коллеги, благополучно живут ваши семьи, и жизнь дарит </w:t>
      </w:r>
      <w:r w:rsidR="008D52BC" w:rsidRPr="0081095A">
        <w:rPr>
          <w:color w:val="auto"/>
          <w:sz w:val="28"/>
          <w:szCs w:val="36"/>
        </w:rPr>
        <w:t xml:space="preserve">много </w:t>
      </w:r>
      <w:r w:rsidR="005A0CFC" w:rsidRPr="0081095A">
        <w:rPr>
          <w:color w:val="auto"/>
          <w:sz w:val="28"/>
          <w:szCs w:val="36"/>
        </w:rPr>
        <w:t>радост</w:t>
      </w:r>
      <w:r w:rsidR="008D52BC" w:rsidRPr="0081095A">
        <w:rPr>
          <w:color w:val="auto"/>
          <w:sz w:val="28"/>
          <w:szCs w:val="36"/>
        </w:rPr>
        <w:t>и</w:t>
      </w:r>
      <w:r w:rsidR="005A0CFC" w:rsidRPr="0081095A">
        <w:rPr>
          <w:color w:val="auto"/>
          <w:sz w:val="28"/>
          <w:szCs w:val="36"/>
        </w:rPr>
        <w:t xml:space="preserve">!.. </w:t>
      </w:r>
    </w:p>
    <w:p w:rsidR="00037689" w:rsidRPr="0081095A" w:rsidRDefault="00037689" w:rsidP="0081095A">
      <w:pPr>
        <w:spacing w:after="0" w:line="324" w:lineRule="auto"/>
        <w:ind w:firstLineChars="207" w:firstLine="662"/>
        <w:jc w:val="both"/>
        <w:rPr>
          <w:sz w:val="32"/>
          <w:szCs w:val="36"/>
        </w:rPr>
      </w:pPr>
    </w:p>
    <w:p w:rsidR="007A7A37" w:rsidRPr="0081095A" w:rsidRDefault="007A7A37" w:rsidP="0081095A">
      <w:pPr>
        <w:spacing w:after="0" w:line="324" w:lineRule="auto"/>
        <w:ind w:firstLineChars="207" w:firstLine="662"/>
        <w:jc w:val="both"/>
        <w:rPr>
          <w:sz w:val="32"/>
          <w:szCs w:val="36"/>
        </w:rPr>
      </w:pPr>
    </w:p>
    <w:sectPr w:rsidR="007A7A37" w:rsidRPr="0081095A" w:rsidSect="009B1152">
      <w:footerReference w:type="default" r:id="rId10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F1" w:rsidRDefault="00A412F1" w:rsidP="006C3799">
      <w:pPr>
        <w:spacing w:after="0" w:line="240" w:lineRule="auto"/>
      </w:pPr>
      <w:r>
        <w:separator/>
      </w:r>
    </w:p>
  </w:endnote>
  <w:endnote w:type="continuationSeparator" w:id="0">
    <w:p w:rsidR="00A412F1" w:rsidRDefault="00A412F1" w:rsidP="006C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8754"/>
      <w:docPartObj>
        <w:docPartGallery w:val="Page Numbers (Bottom of Page)"/>
        <w:docPartUnique/>
      </w:docPartObj>
    </w:sdtPr>
    <w:sdtEndPr/>
    <w:sdtContent>
      <w:p w:rsidR="00B2184C" w:rsidRDefault="00A412F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9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184C" w:rsidRDefault="00B218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F1" w:rsidRDefault="00A412F1" w:rsidP="006C3799">
      <w:pPr>
        <w:spacing w:after="0" w:line="240" w:lineRule="auto"/>
      </w:pPr>
      <w:r>
        <w:separator/>
      </w:r>
    </w:p>
  </w:footnote>
  <w:footnote w:type="continuationSeparator" w:id="0">
    <w:p w:rsidR="00A412F1" w:rsidRDefault="00A412F1" w:rsidP="006C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BEAAA"/>
    <w:multiLevelType w:val="hybridMultilevel"/>
    <w:tmpl w:val="F3B4CD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5A3B663"/>
    <w:multiLevelType w:val="hybridMultilevel"/>
    <w:tmpl w:val="AE05F7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89"/>
    <w:multiLevelType w:val="singleLevel"/>
    <w:tmpl w:val="A48E5824"/>
    <w:lvl w:ilvl="0">
      <w:start w:val="1"/>
      <w:numFmt w:val="bullet"/>
      <w:pStyle w:val="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13805822"/>
    <w:lvl w:ilvl="0">
      <w:numFmt w:val="bullet"/>
      <w:lvlText w:val="*"/>
      <w:lvlJc w:val="left"/>
    </w:lvl>
  </w:abstractNum>
  <w:abstractNum w:abstractNumId="4">
    <w:nsid w:val="4B68083B"/>
    <w:multiLevelType w:val="hybridMultilevel"/>
    <w:tmpl w:val="BC60543A"/>
    <w:lvl w:ilvl="0" w:tplc="DF2893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F803E1"/>
    <w:multiLevelType w:val="hybridMultilevel"/>
    <w:tmpl w:val="BC60543A"/>
    <w:lvl w:ilvl="0" w:tplc="DF2893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F089A4"/>
    <w:multiLevelType w:val="hybridMultilevel"/>
    <w:tmpl w:val="32921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5D"/>
    <w:rsid w:val="00002CAF"/>
    <w:rsid w:val="00037689"/>
    <w:rsid w:val="000423C5"/>
    <w:rsid w:val="00042E84"/>
    <w:rsid w:val="00045075"/>
    <w:rsid w:val="00052E07"/>
    <w:rsid w:val="00054801"/>
    <w:rsid w:val="00062626"/>
    <w:rsid w:val="000A5C95"/>
    <w:rsid w:val="000C4F1D"/>
    <w:rsid w:val="000D6F6F"/>
    <w:rsid w:val="00106B84"/>
    <w:rsid w:val="001100D7"/>
    <w:rsid w:val="00114717"/>
    <w:rsid w:val="001161C7"/>
    <w:rsid w:val="00122D70"/>
    <w:rsid w:val="0013203C"/>
    <w:rsid w:val="00145F8D"/>
    <w:rsid w:val="00146E1C"/>
    <w:rsid w:val="00172D91"/>
    <w:rsid w:val="0019327C"/>
    <w:rsid w:val="001E0766"/>
    <w:rsid w:val="001E5B01"/>
    <w:rsid w:val="001E5E29"/>
    <w:rsid w:val="001E7F20"/>
    <w:rsid w:val="001F57FE"/>
    <w:rsid w:val="00207385"/>
    <w:rsid w:val="0022302E"/>
    <w:rsid w:val="00226310"/>
    <w:rsid w:val="00234914"/>
    <w:rsid w:val="0027425A"/>
    <w:rsid w:val="002A5A70"/>
    <w:rsid w:val="002C356B"/>
    <w:rsid w:val="002D51C8"/>
    <w:rsid w:val="002F00C7"/>
    <w:rsid w:val="00313B48"/>
    <w:rsid w:val="003323B7"/>
    <w:rsid w:val="00333739"/>
    <w:rsid w:val="00371D10"/>
    <w:rsid w:val="0039460E"/>
    <w:rsid w:val="003946E4"/>
    <w:rsid w:val="003964CC"/>
    <w:rsid w:val="003D0B31"/>
    <w:rsid w:val="00402279"/>
    <w:rsid w:val="00423B19"/>
    <w:rsid w:val="004302C1"/>
    <w:rsid w:val="00465C1F"/>
    <w:rsid w:val="00476389"/>
    <w:rsid w:val="0048397B"/>
    <w:rsid w:val="004A3496"/>
    <w:rsid w:val="004C025C"/>
    <w:rsid w:val="004C23F8"/>
    <w:rsid w:val="004D014F"/>
    <w:rsid w:val="004E0F89"/>
    <w:rsid w:val="004E7906"/>
    <w:rsid w:val="004F123C"/>
    <w:rsid w:val="004F4035"/>
    <w:rsid w:val="005A0CFC"/>
    <w:rsid w:val="005A3D45"/>
    <w:rsid w:val="005C2783"/>
    <w:rsid w:val="005D00F7"/>
    <w:rsid w:val="005D3268"/>
    <w:rsid w:val="00602C9C"/>
    <w:rsid w:val="0062371E"/>
    <w:rsid w:val="00624046"/>
    <w:rsid w:val="006371A5"/>
    <w:rsid w:val="00640F6E"/>
    <w:rsid w:val="00641C1F"/>
    <w:rsid w:val="006430BF"/>
    <w:rsid w:val="00654E23"/>
    <w:rsid w:val="0066168D"/>
    <w:rsid w:val="006647B0"/>
    <w:rsid w:val="00681F6C"/>
    <w:rsid w:val="00696CAA"/>
    <w:rsid w:val="006C3799"/>
    <w:rsid w:val="006C736D"/>
    <w:rsid w:val="006E189F"/>
    <w:rsid w:val="006E75E7"/>
    <w:rsid w:val="006F1961"/>
    <w:rsid w:val="006F31A4"/>
    <w:rsid w:val="007250B2"/>
    <w:rsid w:val="0073091F"/>
    <w:rsid w:val="00745D9F"/>
    <w:rsid w:val="007462A9"/>
    <w:rsid w:val="007A7A37"/>
    <w:rsid w:val="0081095A"/>
    <w:rsid w:val="00822949"/>
    <w:rsid w:val="00835362"/>
    <w:rsid w:val="00841CCD"/>
    <w:rsid w:val="00851868"/>
    <w:rsid w:val="0085256D"/>
    <w:rsid w:val="00857C0F"/>
    <w:rsid w:val="00862B7C"/>
    <w:rsid w:val="0087437F"/>
    <w:rsid w:val="008752FC"/>
    <w:rsid w:val="00890B88"/>
    <w:rsid w:val="008A026A"/>
    <w:rsid w:val="008B156D"/>
    <w:rsid w:val="008B7A30"/>
    <w:rsid w:val="008C0EA7"/>
    <w:rsid w:val="008C2F14"/>
    <w:rsid w:val="008C6B19"/>
    <w:rsid w:val="008D52BC"/>
    <w:rsid w:val="008F2827"/>
    <w:rsid w:val="00913CDF"/>
    <w:rsid w:val="00964BB5"/>
    <w:rsid w:val="00972811"/>
    <w:rsid w:val="0097555C"/>
    <w:rsid w:val="00981E21"/>
    <w:rsid w:val="00984410"/>
    <w:rsid w:val="00992869"/>
    <w:rsid w:val="009B1152"/>
    <w:rsid w:val="009D7F04"/>
    <w:rsid w:val="00A00BEF"/>
    <w:rsid w:val="00A17861"/>
    <w:rsid w:val="00A34446"/>
    <w:rsid w:val="00A412F1"/>
    <w:rsid w:val="00A415B7"/>
    <w:rsid w:val="00A47A1C"/>
    <w:rsid w:val="00A52DAA"/>
    <w:rsid w:val="00A64031"/>
    <w:rsid w:val="00A72850"/>
    <w:rsid w:val="00A72D20"/>
    <w:rsid w:val="00A73289"/>
    <w:rsid w:val="00A9654C"/>
    <w:rsid w:val="00AA0829"/>
    <w:rsid w:val="00AA1679"/>
    <w:rsid w:val="00AB16EE"/>
    <w:rsid w:val="00AF44ED"/>
    <w:rsid w:val="00B05160"/>
    <w:rsid w:val="00B160C6"/>
    <w:rsid w:val="00B17C05"/>
    <w:rsid w:val="00B2171E"/>
    <w:rsid w:val="00B2184C"/>
    <w:rsid w:val="00B67821"/>
    <w:rsid w:val="00B7611F"/>
    <w:rsid w:val="00B93440"/>
    <w:rsid w:val="00BA0A74"/>
    <w:rsid w:val="00BB66C1"/>
    <w:rsid w:val="00C0233C"/>
    <w:rsid w:val="00C34953"/>
    <w:rsid w:val="00C37214"/>
    <w:rsid w:val="00C46910"/>
    <w:rsid w:val="00C47E83"/>
    <w:rsid w:val="00C6063E"/>
    <w:rsid w:val="00C73DD4"/>
    <w:rsid w:val="00C85E01"/>
    <w:rsid w:val="00CA1102"/>
    <w:rsid w:val="00CA34AD"/>
    <w:rsid w:val="00CB496A"/>
    <w:rsid w:val="00CB5706"/>
    <w:rsid w:val="00CC5897"/>
    <w:rsid w:val="00CC60D8"/>
    <w:rsid w:val="00CC661F"/>
    <w:rsid w:val="00CE1079"/>
    <w:rsid w:val="00CF66F4"/>
    <w:rsid w:val="00D065B6"/>
    <w:rsid w:val="00D069D9"/>
    <w:rsid w:val="00D35226"/>
    <w:rsid w:val="00D83BCB"/>
    <w:rsid w:val="00D941D2"/>
    <w:rsid w:val="00DC2181"/>
    <w:rsid w:val="00DC30E6"/>
    <w:rsid w:val="00DC4782"/>
    <w:rsid w:val="00E11296"/>
    <w:rsid w:val="00E20E4C"/>
    <w:rsid w:val="00E26719"/>
    <w:rsid w:val="00E26B4D"/>
    <w:rsid w:val="00E2792A"/>
    <w:rsid w:val="00E33C66"/>
    <w:rsid w:val="00E41275"/>
    <w:rsid w:val="00E50CC4"/>
    <w:rsid w:val="00E938EB"/>
    <w:rsid w:val="00EA3470"/>
    <w:rsid w:val="00EB3DF8"/>
    <w:rsid w:val="00EB6E4A"/>
    <w:rsid w:val="00EF30A2"/>
    <w:rsid w:val="00EF4B05"/>
    <w:rsid w:val="00F7477E"/>
    <w:rsid w:val="00FC0087"/>
    <w:rsid w:val="00FC3EEB"/>
    <w:rsid w:val="00FC735D"/>
    <w:rsid w:val="00FD3323"/>
    <w:rsid w:val="00FE0D8C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5E01"/>
  </w:style>
  <w:style w:type="paragraph" w:styleId="1">
    <w:name w:val="heading 1"/>
    <w:basedOn w:val="a0"/>
    <w:link w:val="10"/>
    <w:uiPriority w:val="9"/>
    <w:qFormat/>
    <w:rsid w:val="00132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1"/>
    <w:uiPriority w:val="99"/>
    <w:semiHidden/>
    <w:unhideWhenUsed/>
    <w:rsid w:val="001E5B01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9D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3D0B31"/>
    <w:pPr>
      <w:ind w:left="720"/>
      <w:contextualSpacing/>
    </w:pPr>
  </w:style>
  <w:style w:type="paragraph" w:styleId="a">
    <w:name w:val="List Bullet"/>
    <w:basedOn w:val="a0"/>
    <w:uiPriority w:val="99"/>
    <w:rsid w:val="001F57FE"/>
    <w:pPr>
      <w:numPr>
        <w:numId w:val="7"/>
      </w:numPr>
      <w:tabs>
        <w:tab w:val="clear" w:pos="644"/>
        <w:tab w:val="num" w:pos="360"/>
      </w:tabs>
      <w:ind w:left="36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0"/>
    <w:link w:val="a8"/>
    <w:uiPriority w:val="99"/>
    <w:semiHidden/>
    <w:unhideWhenUsed/>
    <w:rsid w:val="00A7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72D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32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gkelc">
    <w:name w:val="hgkelc"/>
    <w:basedOn w:val="a1"/>
    <w:rsid w:val="00B05160"/>
  </w:style>
  <w:style w:type="paragraph" w:styleId="a9">
    <w:name w:val="header"/>
    <w:basedOn w:val="a0"/>
    <w:link w:val="aa"/>
    <w:uiPriority w:val="99"/>
    <w:semiHidden/>
    <w:unhideWhenUsed/>
    <w:rsid w:val="006C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6C3799"/>
  </w:style>
  <w:style w:type="paragraph" w:styleId="ab">
    <w:name w:val="footer"/>
    <w:basedOn w:val="a0"/>
    <w:link w:val="ac"/>
    <w:uiPriority w:val="99"/>
    <w:unhideWhenUsed/>
    <w:rsid w:val="006C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C3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pk.kuz-edu.ru/files/struktura/centry/cnppm/metodicheskie%20refomendacii%20detskiy%20sa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6F163-8E8C-46BC-A127-33E0EE72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Беляева</dc:creator>
  <cp:lastModifiedBy>Кислициа-ПК</cp:lastModifiedBy>
  <cp:revision>5</cp:revision>
  <cp:lastPrinted>2024-08-28T07:28:00Z</cp:lastPrinted>
  <dcterms:created xsi:type="dcterms:W3CDTF">2024-08-28T07:16:00Z</dcterms:created>
  <dcterms:modified xsi:type="dcterms:W3CDTF">2024-08-29T04:41:00Z</dcterms:modified>
</cp:coreProperties>
</file>