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24" w:rsidRDefault="0040462F" w:rsidP="00F07024">
      <w:pPr>
        <w:ind w:left="142"/>
        <w:rPr>
          <w:rFonts w:cs="Times New Roman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8pt;margin-top:-40.25pt;width:92.7pt;height:99.35pt;z-index:251661312" wrapcoords="-89 0 -89 21334 21511 21334 21511 0 -89 0" o:allowincell="f">
            <v:imagedata r:id="rId5" o:title=""/>
            <w10:wrap type="tight"/>
          </v:shape>
          <o:OLEObject Type="Embed" ProgID="Photoshop.Image.9" ShapeID="_x0000_s1027" DrawAspect="Content" ObjectID="_1580623668" r:id="rId6">
            <o:FieldCodes>\s</o:FieldCodes>
          </o:OLEObject>
        </w:pict>
      </w:r>
    </w:p>
    <w:p w:rsidR="00F07024" w:rsidRDefault="00F07024" w:rsidP="00F07024">
      <w:pPr>
        <w:jc w:val="center"/>
        <w:rPr>
          <w:rFonts w:cs="Times New Roman"/>
          <w:b/>
        </w:rPr>
      </w:pPr>
    </w:p>
    <w:p w:rsidR="00F07024" w:rsidRDefault="00F07024" w:rsidP="00F07024">
      <w:pPr>
        <w:jc w:val="center"/>
        <w:rPr>
          <w:rFonts w:cs="Times New Roman"/>
        </w:rPr>
      </w:pPr>
    </w:p>
    <w:p w:rsidR="00F07024" w:rsidRDefault="00F07024" w:rsidP="00F07024">
      <w:pPr>
        <w:spacing w:line="360" w:lineRule="auto"/>
        <w:rPr>
          <w:rFonts w:cs="Times New Roman"/>
          <w:b/>
          <w:szCs w:val="28"/>
        </w:rPr>
      </w:pPr>
    </w:p>
    <w:p w:rsidR="00F07024" w:rsidRDefault="00F07024" w:rsidP="00F07024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образования</w:t>
      </w:r>
    </w:p>
    <w:p w:rsidR="00F07024" w:rsidRDefault="00F07024" w:rsidP="00F07024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Полысаевского городского округа</w:t>
      </w:r>
    </w:p>
    <w:p w:rsidR="00F07024" w:rsidRDefault="00F07024" w:rsidP="00F07024">
      <w:pPr>
        <w:rPr>
          <w:rFonts w:cs="Times New Roman"/>
        </w:rPr>
      </w:pPr>
    </w:p>
    <w:p w:rsidR="00F07024" w:rsidRDefault="00F07024" w:rsidP="00F07024">
      <w:pPr>
        <w:rPr>
          <w:rFonts w:cs="Times New Roman"/>
        </w:rPr>
      </w:pPr>
    </w:p>
    <w:p w:rsidR="00F07024" w:rsidRDefault="00F07024" w:rsidP="00F07024">
      <w:pPr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        от  24.01.2018  №  </w:t>
      </w:r>
      <w:r w:rsidR="00CC1C41">
        <w:rPr>
          <w:rFonts w:cs="Times New Roman"/>
          <w:spacing w:val="0"/>
        </w:rPr>
        <w:t>14</w:t>
      </w:r>
      <w:r>
        <w:rPr>
          <w:rFonts w:cs="Times New Roman"/>
          <w:spacing w:val="0"/>
        </w:rPr>
        <w:tab/>
        <w:t xml:space="preserve">  </w:t>
      </w:r>
    </w:p>
    <w:p w:rsidR="00F07024" w:rsidRDefault="0040462F" w:rsidP="00F07024">
      <w:pPr>
        <w:rPr>
          <w:rFonts w:cs="Times New Roman"/>
          <w:spacing w:val="0"/>
          <w:sz w:val="22"/>
        </w:rPr>
      </w:pPr>
      <w:r w:rsidRPr="0040462F">
        <w:pict>
          <v:line id="_x0000_s1026" style="position:absolute;z-index:251660288" from="18pt,2.75pt" to="162pt,2.75pt" o:allowincell="f"/>
        </w:pict>
      </w:r>
      <w:r w:rsidR="00F07024">
        <w:rPr>
          <w:rFonts w:cs="Times New Roman"/>
          <w:spacing w:val="0"/>
          <w:sz w:val="22"/>
        </w:rPr>
        <w:t xml:space="preserve">                 </w:t>
      </w:r>
    </w:p>
    <w:p w:rsidR="00F07024" w:rsidRDefault="00F07024" w:rsidP="00F07024">
      <w:pPr>
        <w:rPr>
          <w:rFonts w:cs="Times New Roman"/>
          <w:spacing w:val="0"/>
          <w:sz w:val="22"/>
        </w:rPr>
      </w:pPr>
      <w:r>
        <w:rPr>
          <w:rFonts w:cs="Times New Roman"/>
          <w:spacing w:val="0"/>
          <w:sz w:val="22"/>
        </w:rPr>
        <w:t xml:space="preserve">              г</w:t>
      </w:r>
      <w:proofErr w:type="gramStart"/>
      <w:r>
        <w:rPr>
          <w:rFonts w:cs="Times New Roman"/>
          <w:spacing w:val="0"/>
          <w:sz w:val="22"/>
        </w:rPr>
        <w:t>.П</w:t>
      </w:r>
      <w:proofErr w:type="gramEnd"/>
      <w:r>
        <w:rPr>
          <w:rFonts w:cs="Times New Roman"/>
          <w:spacing w:val="0"/>
          <w:sz w:val="22"/>
        </w:rPr>
        <w:t>олысаево</w:t>
      </w:r>
    </w:p>
    <w:p w:rsidR="00F07024" w:rsidRDefault="00F07024" w:rsidP="00F07024">
      <w:pPr>
        <w:pStyle w:val="a3"/>
        <w:rPr>
          <w:iCs/>
          <w:color w:val="auto"/>
          <w:szCs w:val="28"/>
        </w:rPr>
      </w:pPr>
    </w:p>
    <w:p w:rsidR="00F07024" w:rsidRDefault="00F07024" w:rsidP="000C1090">
      <w:pPr>
        <w:pStyle w:val="a3"/>
        <w:ind w:firstLine="0"/>
        <w:jc w:val="left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   О проведении муниципального этапа </w:t>
      </w:r>
    </w:p>
    <w:p w:rsidR="00340625" w:rsidRDefault="00F07024" w:rsidP="000C1090">
      <w:pPr>
        <w:pStyle w:val="a3"/>
        <w:ind w:firstLine="0"/>
        <w:jc w:val="left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   областной олимпиады</w:t>
      </w:r>
      <w:r w:rsidR="000C1090" w:rsidRPr="000C1090">
        <w:rPr>
          <w:iCs/>
          <w:color w:val="auto"/>
          <w:szCs w:val="28"/>
        </w:rPr>
        <w:t xml:space="preserve"> </w:t>
      </w:r>
      <w:r>
        <w:rPr>
          <w:iCs/>
          <w:color w:val="auto"/>
          <w:szCs w:val="28"/>
        </w:rPr>
        <w:t>«Здоровое поколение»</w:t>
      </w:r>
    </w:p>
    <w:p w:rsidR="00F07024" w:rsidRDefault="00340625" w:rsidP="000C1090">
      <w:pPr>
        <w:pStyle w:val="a3"/>
        <w:ind w:firstLine="0"/>
        <w:jc w:val="left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    </w:t>
      </w:r>
      <w:r w:rsidR="00F07024">
        <w:rPr>
          <w:iCs/>
          <w:color w:val="auto"/>
          <w:szCs w:val="28"/>
        </w:rPr>
        <w:t xml:space="preserve"> в 2017/2018 учебном году</w:t>
      </w:r>
    </w:p>
    <w:p w:rsidR="00F07024" w:rsidRDefault="00F07024" w:rsidP="00F07024">
      <w:pPr>
        <w:rPr>
          <w:rFonts w:cs="Times New Roman"/>
          <w:color w:val="auto"/>
          <w:spacing w:val="0"/>
          <w:szCs w:val="28"/>
        </w:rPr>
      </w:pPr>
    </w:p>
    <w:p w:rsidR="00F07024" w:rsidRDefault="00CC1C41" w:rsidP="00F07024">
      <w:pPr>
        <w:spacing w:line="276" w:lineRule="auto"/>
        <w:ind w:left="284"/>
        <w:jc w:val="both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     </w:t>
      </w:r>
      <w:r w:rsidR="000C1090">
        <w:rPr>
          <w:rFonts w:cs="Times New Roman"/>
          <w:color w:val="auto"/>
          <w:spacing w:val="0"/>
          <w:szCs w:val="28"/>
        </w:rPr>
        <w:t xml:space="preserve">   </w:t>
      </w:r>
      <w:r w:rsidR="00F07024">
        <w:rPr>
          <w:rFonts w:cs="Times New Roman"/>
          <w:color w:val="auto"/>
          <w:spacing w:val="0"/>
          <w:szCs w:val="28"/>
        </w:rPr>
        <w:t>На основании Положения об областной олимпиад</w:t>
      </w:r>
      <w:r w:rsidR="000C1090">
        <w:rPr>
          <w:rFonts w:cs="Times New Roman"/>
          <w:color w:val="auto"/>
          <w:spacing w:val="0"/>
          <w:szCs w:val="28"/>
        </w:rPr>
        <w:t>е</w:t>
      </w:r>
      <w:r w:rsidR="000C1090" w:rsidRPr="000C1090">
        <w:rPr>
          <w:rFonts w:cs="Times New Roman"/>
          <w:iCs w:val="0"/>
          <w:color w:val="auto"/>
          <w:spacing w:val="0"/>
          <w:szCs w:val="28"/>
        </w:rPr>
        <w:t xml:space="preserve"> </w:t>
      </w:r>
      <w:r w:rsidR="00F07024">
        <w:rPr>
          <w:rFonts w:cs="Times New Roman"/>
          <w:color w:val="auto"/>
          <w:spacing w:val="0"/>
          <w:szCs w:val="28"/>
        </w:rPr>
        <w:t xml:space="preserve">«Здоровое поколение»   </w:t>
      </w:r>
    </w:p>
    <w:p w:rsidR="00F07024" w:rsidRDefault="00F07024" w:rsidP="00F07024">
      <w:pPr>
        <w:pStyle w:val="a3"/>
        <w:spacing w:line="276" w:lineRule="auto"/>
        <w:ind w:firstLine="709"/>
        <w:rPr>
          <w:iCs/>
          <w:color w:val="auto"/>
          <w:szCs w:val="28"/>
        </w:rPr>
      </w:pPr>
    </w:p>
    <w:p w:rsidR="00F07024" w:rsidRDefault="00F07024" w:rsidP="00F07024">
      <w:pPr>
        <w:pStyle w:val="a5"/>
        <w:spacing w:line="276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ПРИКАЗЫВАЮ:</w:t>
      </w:r>
    </w:p>
    <w:p w:rsidR="00F07024" w:rsidRDefault="007C1E32" w:rsidP="00F07024">
      <w:pPr>
        <w:pStyle w:val="2"/>
        <w:numPr>
          <w:ilvl w:val="0"/>
          <w:numId w:val="1"/>
        </w:numPr>
        <w:tabs>
          <w:tab w:val="left" w:pos="1134"/>
        </w:tabs>
        <w:spacing w:line="240" w:lineRule="auto"/>
        <w:ind w:left="284" w:firstLine="425"/>
        <w:contextualSpacing/>
        <w:jc w:val="both"/>
        <w:rPr>
          <w:sz w:val="28"/>
          <w:szCs w:val="28"/>
        </w:rPr>
      </w:pPr>
      <w:r w:rsidRPr="007C1E32">
        <w:rPr>
          <w:sz w:val="28"/>
          <w:szCs w:val="28"/>
        </w:rPr>
        <w:t>Муниципально</w:t>
      </w:r>
      <w:r>
        <w:rPr>
          <w:sz w:val="28"/>
          <w:szCs w:val="28"/>
        </w:rPr>
        <w:t>му бюджетному образовательному</w:t>
      </w:r>
      <w:r w:rsidRPr="007C1E3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C1E32">
        <w:rPr>
          <w:sz w:val="28"/>
          <w:szCs w:val="28"/>
        </w:rPr>
        <w:t xml:space="preserve"> дополнительного профессионального образования «Информационно-методический центр»</w:t>
      </w:r>
      <w:r>
        <w:rPr>
          <w:sz w:val="28"/>
          <w:szCs w:val="28"/>
        </w:rPr>
        <w:t xml:space="preserve"> </w:t>
      </w:r>
      <w:r w:rsidR="00F07024">
        <w:rPr>
          <w:sz w:val="28"/>
          <w:szCs w:val="28"/>
        </w:rPr>
        <w:t>(</w:t>
      </w:r>
      <w:proofErr w:type="spellStart"/>
      <w:r w:rsidR="00F07024">
        <w:rPr>
          <w:sz w:val="28"/>
          <w:szCs w:val="28"/>
        </w:rPr>
        <w:t>Гутник</w:t>
      </w:r>
      <w:proofErr w:type="spellEnd"/>
      <w:r w:rsidR="00F07024">
        <w:rPr>
          <w:sz w:val="28"/>
          <w:szCs w:val="28"/>
        </w:rPr>
        <w:t xml:space="preserve"> И.С.) организовать   проведение  муниципального этапа областной олимпиады «Здоровое поколение»</w:t>
      </w:r>
    </w:p>
    <w:p w:rsidR="00F07024" w:rsidRDefault="00F07024" w:rsidP="00F07024">
      <w:pPr>
        <w:pStyle w:val="2"/>
        <w:numPr>
          <w:ilvl w:val="0"/>
          <w:numId w:val="1"/>
        </w:numPr>
        <w:tabs>
          <w:tab w:val="left" w:pos="1134"/>
        </w:tabs>
        <w:spacing w:line="240" w:lineRule="auto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экспертной комиссии муниципального этапа областной олимпиады «Здоровое поколение» (Приложение 1).</w:t>
      </w:r>
    </w:p>
    <w:p w:rsidR="00F07024" w:rsidRDefault="00F07024" w:rsidP="00F07024">
      <w:pPr>
        <w:pStyle w:val="2"/>
        <w:numPr>
          <w:ilvl w:val="0"/>
          <w:numId w:val="1"/>
        </w:numPr>
        <w:tabs>
          <w:tab w:val="left" w:pos="1134"/>
        </w:tabs>
        <w:spacing w:line="240" w:lineRule="auto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40625">
        <w:rPr>
          <w:sz w:val="28"/>
          <w:szCs w:val="28"/>
        </w:rPr>
        <w:t>П</w:t>
      </w:r>
      <w:r>
        <w:rPr>
          <w:sz w:val="28"/>
          <w:szCs w:val="28"/>
        </w:rPr>
        <w:t>оложение о проведении муниципального этапа областной олимпиады «Здоровое поколение»  (Приложение 2).</w:t>
      </w:r>
    </w:p>
    <w:p w:rsidR="00F07024" w:rsidRDefault="00F07024" w:rsidP="00F07024">
      <w:pPr>
        <w:pStyle w:val="2"/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общеобразовательных учреждений обеспечить участие в областной олимпиад</w:t>
      </w:r>
      <w:r w:rsidR="000C1090">
        <w:rPr>
          <w:sz w:val="28"/>
          <w:szCs w:val="28"/>
        </w:rPr>
        <w:t>е</w:t>
      </w:r>
      <w:r>
        <w:rPr>
          <w:sz w:val="28"/>
          <w:szCs w:val="28"/>
        </w:rPr>
        <w:t xml:space="preserve"> «Здоровое поколение»      </w:t>
      </w:r>
    </w:p>
    <w:p w:rsidR="00F07024" w:rsidRDefault="00F07024" w:rsidP="00F07024">
      <w:pPr>
        <w:pStyle w:val="2"/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приказа возложить на главного специалиста     Управления образования  </w:t>
      </w:r>
      <w:proofErr w:type="spellStart"/>
      <w:r>
        <w:rPr>
          <w:sz w:val="28"/>
          <w:szCs w:val="28"/>
        </w:rPr>
        <w:t>Лошакову</w:t>
      </w:r>
      <w:proofErr w:type="spellEnd"/>
      <w:r>
        <w:rPr>
          <w:sz w:val="28"/>
          <w:szCs w:val="28"/>
        </w:rPr>
        <w:t xml:space="preserve"> Е.П</w:t>
      </w:r>
      <w:r w:rsidR="007C1E32">
        <w:rPr>
          <w:sz w:val="28"/>
          <w:szCs w:val="28"/>
        </w:rPr>
        <w:t>.</w:t>
      </w:r>
    </w:p>
    <w:p w:rsidR="00F07024" w:rsidRDefault="00F07024" w:rsidP="00F07024">
      <w:pPr>
        <w:jc w:val="both"/>
        <w:rPr>
          <w:rFonts w:cs="Times New Roman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     Начальник УО                                                                           Н.Н.Гончарова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Pr="006B0326" w:rsidRDefault="00F07024" w:rsidP="00F07024">
      <w:pPr>
        <w:rPr>
          <w:rFonts w:cs="Times New Roman"/>
          <w:spacing w:val="0"/>
          <w:szCs w:val="28"/>
        </w:rPr>
      </w:pPr>
      <w:r w:rsidRPr="006B0326">
        <w:rPr>
          <w:rFonts w:cs="Times New Roman"/>
          <w:spacing w:val="0"/>
          <w:szCs w:val="28"/>
        </w:rPr>
        <w:lastRenderedPageBreak/>
        <w:t xml:space="preserve">С приказом </w:t>
      </w:r>
      <w:proofErr w:type="gramStart"/>
      <w:r w:rsidRPr="006B0326">
        <w:rPr>
          <w:rFonts w:cs="Times New Roman"/>
          <w:spacing w:val="0"/>
          <w:szCs w:val="28"/>
        </w:rPr>
        <w:t>ознакомлены</w:t>
      </w:r>
      <w:proofErr w:type="gramEnd"/>
      <w:r w:rsidRPr="006B0326">
        <w:rPr>
          <w:rFonts w:cs="Times New Roman"/>
          <w:spacing w:val="0"/>
          <w:szCs w:val="28"/>
        </w:rPr>
        <w:t>:</w:t>
      </w:r>
    </w:p>
    <w:p w:rsidR="00F07024" w:rsidRPr="006B0326" w:rsidRDefault="00F07024" w:rsidP="00F07024">
      <w:pPr>
        <w:rPr>
          <w:rFonts w:cs="Times New Roman"/>
          <w:spacing w:val="0"/>
          <w:szCs w:val="28"/>
        </w:rPr>
      </w:pPr>
    </w:p>
    <w:p w:rsidR="00F07024" w:rsidRPr="006B0326" w:rsidRDefault="00F07024" w:rsidP="00F07024">
      <w:pPr>
        <w:spacing w:line="360" w:lineRule="auto"/>
        <w:rPr>
          <w:rFonts w:cs="Times New Roman"/>
          <w:spacing w:val="0"/>
          <w:szCs w:val="28"/>
        </w:rPr>
      </w:pPr>
      <w:r w:rsidRPr="006B0326">
        <w:rPr>
          <w:rFonts w:cs="Times New Roman"/>
          <w:spacing w:val="0"/>
          <w:szCs w:val="28"/>
        </w:rPr>
        <w:t>Директор М</w:t>
      </w:r>
      <w:r>
        <w:rPr>
          <w:rFonts w:cs="Times New Roman"/>
          <w:spacing w:val="0"/>
          <w:szCs w:val="28"/>
        </w:rPr>
        <w:t>Б</w:t>
      </w:r>
      <w:r w:rsidRPr="006B0326">
        <w:rPr>
          <w:rFonts w:cs="Times New Roman"/>
          <w:spacing w:val="0"/>
          <w:szCs w:val="28"/>
        </w:rPr>
        <w:t xml:space="preserve">ОУ «Школа №14» </w:t>
      </w:r>
      <w:r>
        <w:rPr>
          <w:rFonts w:cs="Times New Roman"/>
          <w:spacing w:val="0"/>
          <w:szCs w:val="28"/>
        </w:rPr>
        <w:t xml:space="preserve">                                                   </w:t>
      </w:r>
      <w:proofErr w:type="spellStart"/>
      <w:r>
        <w:rPr>
          <w:rFonts w:cs="Times New Roman"/>
          <w:spacing w:val="0"/>
          <w:szCs w:val="28"/>
        </w:rPr>
        <w:t>Н.А.Майснер</w:t>
      </w:r>
      <w:proofErr w:type="spellEnd"/>
    </w:p>
    <w:p w:rsidR="00F07024" w:rsidRPr="006B0326" w:rsidRDefault="00F07024" w:rsidP="00F07024">
      <w:pPr>
        <w:spacing w:line="360" w:lineRule="auto"/>
        <w:rPr>
          <w:rFonts w:cs="Times New Roman"/>
          <w:spacing w:val="0"/>
          <w:szCs w:val="28"/>
        </w:rPr>
      </w:pPr>
      <w:r w:rsidRPr="006B0326">
        <w:rPr>
          <w:rFonts w:cs="Times New Roman"/>
          <w:spacing w:val="0"/>
          <w:szCs w:val="28"/>
        </w:rPr>
        <w:t>Директор М</w:t>
      </w:r>
      <w:r>
        <w:rPr>
          <w:rFonts w:cs="Times New Roman"/>
          <w:spacing w:val="0"/>
          <w:szCs w:val="28"/>
        </w:rPr>
        <w:t>Б</w:t>
      </w:r>
      <w:r w:rsidRPr="006B0326">
        <w:rPr>
          <w:rFonts w:cs="Times New Roman"/>
          <w:spacing w:val="0"/>
          <w:szCs w:val="28"/>
        </w:rPr>
        <w:t xml:space="preserve">ОУ «Школа №17» </w:t>
      </w:r>
      <w:r>
        <w:rPr>
          <w:rFonts w:cs="Times New Roman"/>
          <w:spacing w:val="0"/>
          <w:szCs w:val="28"/>
        </w:rPr>
        <w:t xml:space="preserve">                                                    </w:t>
      </w:r>
      <w:r w:rsidRPr="006B0326">
        <w:rPr>
          <w:rFonts w:cs="Times New Roman"/>
          <w:spacing w:val="0"/>
          <w:szCs w:val="28"/>
        </w:rPr>
        <w:t>М.В.Пермяков</w:t>
      </w:r>
    </w:p>
    <w:p w:rsidR="00F07024" w:rsidRPr="006B0326" w:rsidRDefault="00F07024" w:rsidP="00F07024">
      <w:pPr>
        <w:spacing w:line="360" w:lineRule="auto"/>
        <w:rPr>
          <w:rFonts w:cs="Times New Roman"/>
          <w:spacing w:val="0"/>
          <w:szCs w:val="28"/>
        </w:rPr>
      </w:pPr>
      <w:r w:rsidRPr="006B0326">
        <w:rPr>
          <w:rFonts w:cs="Times New Roman"/>
          <w:spacing w:val="0"/>
          <w:szCs w:val="28"/>
        </w:rPr>
        <w:t>Директор М</w:t>
      </w:r>
      <w:r>
        <w:rPr>
          <w:rFonts w:cs="Times New Roman"/>
          <w:spacing w:val="0"/>
          <w:szCs w:val="28"/>
        </w:rPr>
        <w:t>Б</w:t>
      </w:r>
      <w:r w:rsidRPr="006B0326">
        <w:rPr>
          <w:rFonts w:cs="Times New Roman"/>
          <w:spacing w:val="0"/>
          <w:szCs w:val="28"/>
        </w:rPr>
        <w:t xml:space="preserve">ОУ «Школа №32» </w:t>
      </w:r>
      <w:r>
        <w:rPr>
          <w:rFonts w:cs="Times New Roman"/>
          <w:spacing w:val="0"/>
          <w:szCs w:val="28"/>
        </w:rPr>
        <w:t xml:space="preserve">                                                    </w:t>
      </w:r>
      <w:r w:rsidRPr="006B0326">
        <w:rPr>
          <w:rFonts w:cs="Times New Roman"/>
          <w:spacing w:val="0"/>
          <w:szCs w:val="28"/>
        </w:rPr>
        <w:t>В.В. Пермякова</w:t>
      </w:r>
    </w:p>
    <w:p w:rsidR="00F07024" w:rsidRPr="006B0326" w:rsidRDefault="00F07024" w:rsidP="00F07024">
      <w:pPr>
        <w:spacing w:line="360" w:lineRule="auto"/>
        <w:rPr>
          <w:rFonts w:cs="Times New Roman"/>
          <w:spacing w:val="0"/>
          <w:szCs w:val="28"/>
        </w:rPr>
      </w:pPr>
      <w:r w:rsidRPr="006B0326">
        <w:rPr>
          <w:rFonts w:cs="Times New Roman"/>
          <w:spacing w:val="0"/>
          <w:szCs w:val="28"/>
        </w:rPr>
        <w:t>Директор М</w:t>
      </w:r>
      <w:r>
        <w:rPr>
          <w:rFonts w:cs="Times New Roman"/>
          <w:spacing w:val="0"/>
          <w:szCs w:val="28"/>
        </w:rPr>
        <w:t>Б</w:t>
      </w:r>
      <w:r w:rsidRPr="006B0326">
        <w:rPr>
          <w:rFonts w:cs="Times New Roman"/>
          <w:spacing w:val="0"/>
          <w:szCs w:val="28"/>
        </w:rPr>
        <w:t xml:space="preserve">ОУ «Школа №35»  </w:t>
      </w:r>
      <w:r>
        <w:rPr>
          <w:rFonts w:cs="Times New Roman"/>
          <w:spacing w:val="0"/>
          <w:szCs w:val="28"/>
        </w:rPr>
        <w:t xml:space="preserve">                                                   </w:t>
      </w:r>
      <w:r w:rsidRPr="006B0326">
        <w:rPr>
          <w:rFonts w:cs="Times New Roman"/>
          <w:spacing w:val="0"/>
          <w:szCs w:val="28"/>
        </w:rPr>
        <w:t>О.Н.Мышкина</w:t>
      </w:r>
    </w:p>
    <w:p w:rsidR="00F07024" w:rsidRPr="006B0326" w:rsidRDefault="00F07024" w:rsidP="00F07024">
      <w:pPr>
        <w:spacing w:line="360" w:lineRule="auto"/>
        <w:rPr>
          <w:rFonts w:cs="Times New Roman"/>
          <w:spacing w:val="0"/>
          <w:szCs w:val="28"/>
        </w:rPr>
        <w:sectPr w:rsidR="00F07024" w:rsidRPr="006B0326">
          <w:pgSz w:w="11906" w:h="16838"/>
          <w:pgMar w:top="1134" w:right="850" w:bottom="1134" w:left="1134" w:header="708" w:footer="708" w:gutter="0"/>
          <w:cols w:space="720"/>
        </w:sectPr>
      </w:pPr>
      <w:r w:rsidRPr="006B0326">
        <w:rPr>
          <w:rFonts w:cs="Times New Roman"/>
          <w:spacing w:val="0"/>
          <w:szCs w:val="28"/>
        </w:rPr>
        <w:t>Директор М</w:t>
      </w:r>
      <w:r>
        <w:rPr>
          <w:rFonts w:cs="Times New Roman"/>
          <w:spacing w:val="0"/>
          <w:szCs w:val="28"/>
        </w:rPr>
        <w:t>Б</w:t>
      </w:r>
      <w:r w:rsidRPr="006B0326">
        <w:rPr>
          <w:rFonts w:cs="Times New Roman"/>
          <w:spacing w:val="0"/>
          <w:szCs w:val="28"/>
        </w:rPr>
        <w:t>ОУ «</w:t>
      </w:r>
      <w:r>
        <w:rPr>
          <w:rFonts w:cs="Times New Roman"/>
          <w:spacing w:val="0"/>
          <w:szCs w:val="28"/>
        </w:rPr>
        <w:t xml:space="preserve">СОШ </w:t>
      </w:r>
      <w:r w:rsidRPr="006B0326">
        <w:rPr>
          <w:rFonts w:cs="Times New Roman"/>
          <w:spacing w:val="0"/>
          <w:szCs w:val="28"/>
        </w:rPr>
        <w:t xml:space="preserve">№44»  </w:t>
      </w:r>
      <w:r>
        <w:rPr>
          <w:rFonts w:cs="Times New Roman"/>
          <w:spacing w:val="0"/>
          <w:szCs w:val="28"/>
        </w:rPr>
        <w:t xml:space="preserve">                                                     </w:t>
      </w:r>
      <w:r w:rsidRPr="006B0326">
        <w:rPr>
          <w:rFonts w:cs="Times New Roman"/>
          <w:spacing w:val="0"/>
          <w:szCs w:val="28"/>
        </w:rPr>
        <w:t>М.А.Губина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lastRenderedPageBreak/>
        <w:t xml:space="preserve">      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</w:t>
      </w:r>
    </w:p>
    <w:p w:rsidR="00F07024" w:rsidRDefault="00F07024" w:rsidP="00F07024">
      <w:pPr>
        <w:rPr>
          <w:rFonts w:cs="Times New Roman"/>
          <w:szCs w:val="28"/>
        </w:rPr>
        <w:sectPr w:rsidR="00F07024" w:rsidSect="006B0326">
          <w:type w:val="continuous"/>
          <w:pgSz w:w="11906" w:h="16838"/>
          <w:pgMar w:top="1134" w:right="850" w:bottom="1134" w:left="1560" w:header="708" w:footer="708" w:gutter="0"/>
          <w:cols w:space="708"/>
        </w:sectPr>
      </w:pPr>
    </w:p>
    <w:p w:rsidR="00F07024" w:rsidRP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 w:rsidRPr="00F07024">
        <w:rPr>
          <w:rFonts w:cs="Times New Roman"/>
          <w:color w:val="auto"/>
          <w:spacing w:val="0"/>
          <w:szCs w:val="28"/>
        </w:rPr>
        <w:lastRenderedPageBreak/>
        <w:t>Приложение 1</w:t>
      </w:r>
    </w:p>
    <w:p w:rsidR="00F07024" w:rsidRP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 w:rsidRPr="00F07024">
        <w:rPr>
          <w:rFonts w:cs="Times New Roman"/>
          <w:color w:val="auto"/>
          <w:spacing w:val="0"/>
          <w:szCs w:val="28"/>
        </w:rPr>
        <w:t xml:space="preserve">Утверждено </w:t>
      </w:r>
    </w:p>
    <w:p w:rsidR="00F07024" w:rsidRP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 w:rsidRPr="00F07024">
        <w:rPr>
          <w:rFonts w:cs="Times New Roman"/>
          <w:color w:val="auto"/>
          <w:spacing w:val="0"/>
          <w:szCs w:val="28"/>
        </w:rPr>
        <w:t xml:space="preserve">приказом Управления образования </w:t>
      </w:r>
    </w:p>
    <w:p w:rsidR="00F07024" w:rsidRPr="00F07024" w:rsidRDefault="00F07024" w:rsidP="00F07024">
      <w:pPr>
        <w:ind w:left="3539" w:firstLine="709"/>
        <w:jc w:val="right"/>
        <w:rPr>
          <w:rFonts w:cs="Times New Roman"/>
          <w:color w:val="auto"/>
          <w:spacing w:val="0"/>
          <w:szCs w:val="28"/>
        </w:rPr>
      </w:pPr>
      <w:r w:rsidRPr="00F07024">
        <w:rPr>
          <w:rFonts w:cs="Times New Roman"/>
          <w:color w:val="auto"/>
          <w:spacing w:val="0"/>
          <w:szCs w:val="28"/>
        </w:rPr>
        <w:t xml:space="preserve">             от</w:t>
      </w:r>
      <w:r w:rsidRPr="00F07024">
        <w:rPr>
          <w:rFonts w:cs="Times New Roman"/>
          <w:color w:val="auto"/>
          <w:spacing w:val="0"/>
          <w:szCs w:val="28"/>
        </w:rPr>
        <w:tab/>
      </w:r>
      <w:r>
        <w:rPr>
          <w:rFonts w:cs="Times New Roman"/>
          <w:color w:val="auto"/>
          <w:spacing w:val="0"/>
          <w:szCs w:val="28"/>
        </w:rPr>
        <w:t>24</w:t>
      </w:r>
      <w:r w:rsidRPr="00F07024">
        <w:rPr>
          <w:rFonts w:cs="Times New Roman"/>
          <w:color w:val="auto"/>
          <w:spacing w:val="0"/>
          <w:szCs w:val="28"/>
        </w:rPr>
        <w:t>.</w:t>
      </w:r>
      <w:r>
        <w:rPr>
          <w:rFonts w:cs="Times New Roman"/>
          <w:color w:val="auto"/>
          <w:spacing w:val="0"/>
          <w:szCs w:val="28"/>
        </w:rPr>
        <w:t>01</w:t>
      </w:r>
      <w:r w:rsidRPr="00F07024">
        <w:rPr>
          <w:rFonts w:cs="Times New Roman"/>
          <w:color w:val="auto"/>
          <w:spacing w:val="0"/>
          <w:szCs w:val="28"/>
        </w:rPr>
        <w:t>.201</w:t>
      </w:r>
      <w:r>
        <w:rPr>
          <w:rFonts w:cs="Times New Roman"/>
          <w:color w:val="auto"/>
          <w:spacing w:val="0"/>
          <w:szCs w:val="28"/>
        </w:rPr>
        <w:t>8</w:t>
      </w:r>
      <w:r w:rsidRPr="00F07024">
        <w:rPr>
          <w:rFonts w:cs="Times New Roman"/>
          <w:color w:val="auto"/>
          <w:spacing w:val="0"/>
          <w:szCs w:val="28"/>
        </w:rPr>
        <w:t xml:space="preserve">  № </w:t>
      </w:r>
      <w:r w:rsidR="000C1090">
        <w:rPr>
          <w:rFonts w:cs="Times New Roman"/>
          <w:color w:val="auto"/>
          <w:spacing w:val="0"/>
          <w:szCs w:val="28"/>
        </w:rPr>
        <w:t>14</w:t>
      </w:r>
    </w:p>
    <w:p w:rsid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Pr="00F07024" w:rsidRDefault="00F07024" w:rsidP="00F07024">
      <w:pPr>
        <w:jc w:val="center"/>
        <w:rPr>
          <w:b/>
          <w:spacing w:val="0"/>
          <w:szCs w:val="28"/>
        </w:rPr>
      </w:pPr>
      <w:r w:rsidRPr="00F07024">
        <w:rPr>
          <w:b/>
          <w:spacing w:val="0"/>
          <w:szCs w:val="28"/>
        </w:rPr>
        <w:t>Положение</w:t>
      </w:r>
    </w:p>
    <w:p w:rsidR="00F07024" w:rsidRPr="00F07024" w:rsidRDefault="00E22901" w:rsidP="00F07024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М</w:t>
      </w:r>
      <w:r w:rsidR="00CC1C41">
        <w:rPr>
          <w:b/>
          <w:spacing w:val="0"/>
          <w:szCs w:val="28"/>
        </w:rPr>
        <w:t>униципально</w:t>
      </w:r>
      <w:r>
        <w:rPr>
          <w:b/>
          <w:spacing w:val="0"/>
          <w:szCs w:val="28"/>
        </w:rPr>
        <w:t xml:space="preserve">м </w:t>
      </w:r>
      <w:proofErr w:type="gramStart"/>
      <w:r>
        <w:rPr>
          <w:b/>
          <w:spacing w:val="0"/>
          <w:szCs w:val="28"/>
        </w:rPr>
        <w:t>этапе</w:t>
      </w:r>
      <w:proofErr w:type="gramEnd"/>
      <w:r w:rsidR="00F07024" w:rsidRPr="00F07024">
        <w:rPr>
          <w:b/>
          <w:spacing w:val="0"/>
          <w:szCs w:val="28"/>
        </w:rPr>
        <w:t xml:space="preserve"> </w:t>
      </w:r>
      <w:r>
        <w:rPr>
          <w:b/>
          <w:spacing w:val="0"/>
          <w:szCs w:val="28"/>
        </w:rPr>
        <w:t>областной олимпиады</w:t>
      </w:r>
      <w:r w:rsidR="00F07024" w:rsidRPr="00F07024">
        <w:rPr>
          <w:b/>
          <w:spacing w:val="0"/>
          <w:szCs w:val="28"/>
        </w:rPr>
        <w:t xml:space="preserve"> школьников</w:t>
      </w:r>
    </w:p>
    <w:p w:rsidR="00F07024" w:rsidRPr="00F07024" w:rsidRDefault="00F07024" w:rsidP="00F07024">
      <w:pPr>
        <w:jc w:val="center"/>
        <w:rPr>
          <w:b/>
          <w:spacing w:val="0"/>
          <w:szCs w:val="28"/>
        </w:rPr>
      </w:pPr>
      <w:r w:rsidRPr="00F07024">
        <w:rPr>
          <w:b/>
          <w:spacing w:val="0"/>
          <w:szCs w:val="28"/>
        </w:rPr>
        <w:t xml:space="preserve"> «Здоровое поколение»</w:t>
      </w:r>
    </w:p>
    <w:p w:rsidR="00F07024" w:rsidRPr="00F07024" w:rsidRDefault="00F07024" w:rsidP="00F07024">
      <w:pPr>
        <w:jc w:val="center"/>
        <w:rPr>
          <w:i/>
          <w:color w:val="C00000"/>
          <w:spacing w:val="0"/>
          <w:szCs w:val="28"/>
        </w:rPr>
      </w:pPr>
      <w:r w:rsidRPr="00F07024">
        <w:rPr>
          <w:b/>
          <w:color w:val="C00000"/>
          <w:spacing w:val="0"/>
          <w:szCs w:val="28"/>
        </w:rPr>
        <w:t xml:space="preserve"> </w:t>
      </w:r>
    </w:p>
    <w:p w:rsidR="00F07024" w:rsidRP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Pr="00F07024" w:rsidRDefault="00E22901" w:rsidP="00F07024">
      <w:pPr>
        <w:ind w:firstLine="709"/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1.1. Настоящее Положение о</w:t>
      </w:r>
      <w:r w:rsidR="00F07024" w:rsidRPr="00F07024">
        <w:rPr>
          <w:rFonts w:cs="Times New Roman"/>
          <w:spacing w:val="0"/>
          <w:szCs w:val="28"/>
        </w:rPr>
        <w:t xml:space="preserve"> </w:t>
      </w:r>
      <w:r>
        <w:rPr>
          <w:rFonts w:cs="Times New Roman"/>
          <w:spacing w:val="0"/>
          <w:szCs w:val="28"/>
        </w:rPr>
        <w:t>муниципальном этапе Олимпиады</w:t>
      </w:r>
      <w:r w:rsidR="00F07024" w:rsidRPr="00F07024">
        <w:rPr>
          <w:rFonts w:cs="Times New Roman"/>
          <w:spacing w:val="0"/>
          <w:szCs w:val="28"/>
        </w:rPr>
        <w:t xml:space="preserve"> школьников (далее - Положение) определяет порядок организации и проведения </w:t>
      </w:r>
      <w:r w:rsidR="00F07024">
        <w:rPr>
          <w:rFonts w:cs="Times New Roman"/>
          <w:spacing w:val="0"/>
          <w:szCs w:val="28"/>
        </w:rPr>
        <w:t>муниципально</w:t>
      </w:r>
      <w:r>
        <w:rPr>
          <w:rFonts w:cs="Times New Roman"/>
          <w:spacing w:val="0"/>
          <w:szCs w:val="28"/>
        </w:rPr>
        <w:t>го этапа областной</w:t>
      </w:r>
      <w:r w:rsidR="00F07024" w:rsidRPr="00F07024">
        <w:rPr>
          <w:rFonts w:cs="Times New Roman"/>
          <w:spacing w:val="0"/>
          <w:szCs w:val="28"/>
        </w:rPr>
        <w:t xml:space="preserve"> Олимпиады школьников «Здоровое поколение» (далее - Олимпиада), ее организационно-методическое обеспечение, состав участников, награждение победителей и призеров.</w:t>
      </w:r>
    </w:p>
    <w:p w:rsidR="00F07024" w:rsidRPr="00F07024" w:rsidRDefault="00F07024" w:rsidP="00F07024">
      <w:pPr>
        <w:ind w:firstLine="709"/>
        <w:jc w:val="both"/>
        <w:rPr>
          <w:rFonts w:cs="Times New Roman"/>
          <w:i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1.2. Олимпиада проводится в целях формирования ценностного отношения подрастающего поколения к собственному здоровью. </w:t>
      </w:r>
      <w:r w:rsidRPr="00F07024">
        <w:rPr>
          <w:rFonts w:cs="Times New Roman"/>
          <w:i/>
          <w:spacing w:val="0"/>
          <w:szCs w:val="28"/>
        </w:rPr>
        <w:t xml:space="preserve"> </w:t>
      </w:r>
    </w:p>
    <w:p w:rsidR="00F07024" w:rsidRPr="00F07024" w:rsidRDefault="00F07024" w:rsidP="00F07024">
      <w:pPr>
        <w:ind w:firstLine="709"/>
        <w:jc w:val="both"/>
        <w:rPr>
          <w:rFonts w:cs="Times New Roman"/>
          <w:i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1.3. Основными задачами Олимпиады являются: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формирование </w:t>
      </w:r>
      <w:proofErr w:type="spellStart"/>
      <w:r w:rsidRPr="00F07024">
        <w:rPr>
          <w:rFonts w:cs="Times New Roman"/>
          <w:spacing w:val="0"/>
          <w:szCs w:val="28"/>
        </w:rPr>
        <w:t>здоровьесберегающих</w:t>
      </w:r>
      <w:proofErr w:type="spellEnd"/>
      <w:r w:rsidRPr="00F07024">
        <w:rPr>
          <w:rFonts w:cs="Times New Roman"/>
          <w:spacing w:val="0"/>
          <w:szCs w:val="28"/>
        </w:rPr>
        <w:t xml:space="preserve"> компетенций учащихся;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повышение мотивации детей и подростков на ведение здорового образа жизни; 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развитие интереса школьников в области наук, рассматривающих вопросы здоровья человека, его интеллектуального и творческого потенциала; 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привлечение внимания детей и педагогов к решению  проблем сохранения и укрепления здоровья человека.</w:t>
      </w:r>
    </w:p>
    <w:p w:rsidR="00F07024" w:rsidRPr="00F07024" w:rsidRDefault="00F07024" w:rsidP="00F07024">
      <w:pPr>
        <w:ind w:firstLine="709"/>
        <w:jc w:val="both"/>
        <w:rPr>
          <w:rFonts w:cs="Times New Roman"/>
          <w:i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1.</w:t>
      </w:r>
      <w:r>
        <w:rPr>
          <w:rFonts w:cs="Times New Roman"/>
          <w:spacing w:val="0"/>
          <w:szCs w:val="28"/>
        </w:rPr>
        <w:t>4</w:t>
      </w:r>
      <w:r w:rsidRPr="00F07024">
        <w:rPr>
          <w:rFonts w:cs="Times New Roman"/>
          <w:spacing w:val="0"/>
          <w:szCs w:val="28"/>
        </w:rPr>
        <w:t>. Порядок проведения Олимпиады: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первый этап проводится образовательными организациями в январе-феврале текущего учебного года;</w:t>
      </w:r>
    </w:p>
    <w:p w:rsidR="00F07024" w:rsidRPr="00F07024" w:rsidRDefault="00F07024" w:rsidP="00E22901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b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второй этап </w:t>
      </w:r>
      <w:r w:rsidR="00E22901">
        <w:rPr>
          <w:rFonts w:cs="Times New Roman"/>
          <w:spacing w:val="0"/>
          <w:szCs w:val="28"/>
        </w:rPr>
        <w:t xml:space="preserve"> (муниципальный) </w:t>
      </w:r>
      <w:r w:rsidRPr="00F07024">
        <w:rPr>
          <w:rFonts w:cs="Times New Roman"/>
          <w:spacing w:val="0"/>
          <w:szCs w:val="28"/>
        </w:rPr>
        <w:t xml:space="preserve">проводится </w:t>
      </w:r>
      <w:r w:rsidR="00E22901" w:rsidRPr="00F07E25">
        <w:rPr>
          <w:rFonts w:cs="Times New Roman"/>
          <w:b/>
          <w:spacing w:val="0"/>
          <w:szCs w:val="28"/>
        </w:rPr>
        <w:t>с</w:t>
      </w:r>
      <w:r w:rsidRPr="00F07E25">
        <w:rPr>
          <w:rFonts w:cs="Times New Roman"/>
          <w:b/>
          <w:spacing w:val="0"/>
          <w:szCs w:val="28"/>
        </w:rPr>
        <w:t xml:space="preserve"> 2</w:t>
      </w:r>
      <w:r w:rsidR="00F07E25" w:rsidRPr="00F07E25">
        <w:rPr>
          <w:rFonts w:cs="Times New Roman"/>
          <w:b/>
          <w:spacing w:val="0"/>
          <w:szCs w:val="28"/>
        </w:rPr>
        <w:t>8</w:t>
      </w:r>
      <w:r w:rsidRPr="00F07E25">
        <w:rPr>
          <w:rFonts w:cs="Times New Roman"/>
          <w:b/>
          <w:spacing w:val="0"/>
          <w:szCs w:val="28"/>
        </w:rPr>
        <w:t xml:space="preserve"> февраля</w:t>
      </w:r>
      <w:r w:rsidRPr="00F07024">
        <w:rPr>
          <w:rFonts w:cs="Times New Roman"/>
          <w:spacing w:val="0"/>
          <w:szCs w:val="28"/>
        </w:rPr>
        <w:t xml:space="preserve"> текущего учебного года. </w:t>
      </w:r>
    </w:p>
    <w:p w:rsidR="00F07024" w:rsidRPr="00F07024" w:rsidRDefault="00F07024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  <w:r w:rsidRPr="00F07024">
        <w:rPr>
          <w:rFonts w:cs="Times New Roman"/>
          <w:b/>
          <w:spacing w:val="0"/>
          <w:szCs w:val="28"/>
        </w:rPr>
        <w:t>2. Участники Олимпиады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2.1. Участниками Олимпиады являются школьники 9, 10, 11 классов образовательных организаций.</w:t>
      </w:r>
    </w:p>
    <w:p w:rsidR="00154C8B" w:rsidRDefault="00F07024" w:rsidP="00E22901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2.2. Количество и состав участников</w:t>
      </w:r>
      <w:r w:rsidR="00154C8B">
        <w:rPr>
          <w:rFonts w:cs="Times New Roman"/>
          <w:spacing w:val="0"/>
          <w:szCs w:val="28"/>
        </w:rPr>
        <w:t>.</w:t>
      </w:r>
    </w:p>
    <w:p w:rsidR="00F07024" w:rsidRPr="00F07024" w:rsidRDefault="00154C8B" w:rsidP="00E22901">
      <w:pPr>
        <w:ind w:firstLine="709"/>
        <w:jc w:val="both"/>
        <w:rPr>
          <w:rFonts w:cs="Times New Roman"/>
          <w:spacing w:val="0"/>
          <w:szCs w:val="28"/>
        </w:rPr>
      </w:pPr>
      <w:proofErr w:type="gramStart"/>
      <w:r>
        <w:rPr>
          <w:rFonts w:cs="Times New Roman"/>
          <w:spacing w:val="0"/>
          <w:szCs w:val="28"/>
        </w:rPr>
        <w:t xml:space="preserve">Участниками </w:t>
      </w:r>
      <w:r w:rsidR="00F07024" w:rsidRPr="00F07024">
        <w:rPr>
          <w:rFonts w:cs="Times New Roman"/>
          <w:spacing w:val="0"/>
          <w:szCs w:val="28"/>
        </w:rPr>
        <w:t xml:space="preserve"> </w:t>
      </w:r>
      <w:r w:rsidR="00E22901">
        <w:rPr>
          <w:rFonts w:cs="Times New Roman"/>
          <w:spacing w:val="0"/>
          <w:szCs w:val="28"/>
        </w:rPr>
        <w:t xml:space="preserve">муниципального этапа </w:t>
      </w:r>
      <w:r w:rsidR="00F07024" w:rsidRPr="00F07024">
        <w:rPr>
          <w:rFonts w:cs="Times New Roman"/>
          <w:spacing w:val="0"/>
          <w:szCs w:val="28"/>
        </w:rPr>
        <w:t xml:space="preserve">являются победители олимпиады </w:t>
      </w:r>
      <w:r w:rsidR="00E22901">
        <w:rPr>
          <w:rFonts w:cs="Times New Roman"/>
          <w:spacing w:val="0"/>
          <w:szCs w:val="28"/>
        </w:rPr>
        <w:t xml:space="preserve">первого этапа (школьного) </w:t>
      </w:r>
      <w:r w:rsidR="00F07024" w:rsidRPr="00F07024">
        <w:rPr>
          <w:rFonts w:cs="Times New Roman"/>
          <w:spacing w:val="0"/>
          <w:szCs w:val="28"/>
        </w:rPr>
        <w:t>занявшие</w:t>
      </w:r>
      <w:r w:rsidR="00E22901" w:rsidRPr="00E22901">
        <w:rPr>
          <w:rFonts w:cs="Times New Roman"/>
          <w:spacing w:val="0"/>
          <w:szCs w:val="28"/>
        </w:rPr>
        <w:t xml:space="preserve"> </w:t>
      </w:r>
      <w:r w:rsidR="00E22901">
        <w:rPr>
          <w:rFonts w:cs="Times New Roman"/>
          <w:spacing w:val="0"/>
          <w:szCs w:val="28"/>
          <w:lang w:val="en-US"/>
        </w:rPr>
        <w:t>I</w:t>
      </w:r>
      <w:r w:rsidR="00E22901" w:rsidRPr="00E22901">
        <w:rPr>
          <w:rFonts w:cs="Times New Roman"/>
          <w:spacing w:val="0"/>
          <w:szCs w:val="28"/>
        </w:rPr>
        <w:t>,</w:t>
      </w:r>
      <w:r w:rsidR="00E22901">
        <w:rPr>
          <w:rFonts w:cs="Times New Roman"/>
          <w:spacing w:val="0"/>
          <w:szCs w:val="28"/>
          <w:lang w:val="en-US"/>
        </w:rPr>
        <w:t>II</w:t>
      </w:r>
      <w:r w:rsidR="00E22901" w:rsidRPr="00E22901">
        <w:rPr>
          <w:rFonts w:cs="Times New Roman"/>
          <w:spacing w:val="0"/>
          <w:szCs w:val="28"/>
        </w:rPr>
        <w:t>,</w:t>
      </w:r>
      <w:r w:rsidR="00E22901">
        <w:rPr>
          <w:rFonts w:cs="Times New Roman"/>
          <w:spacing w:val="0"/>
          <w:szCs w:val="28"/>
          <w:lang w:val="en-US"/>
        </w:rPr>
        <w:t>III</w:t>
      </w:r>
      <w:r w:rsidR="00F07024" w:rsidRPr="00F07024">
        <w:rPr>
          <w:rFonts w:cs="Times New Roman"/>
          <w:spacing w:val="0"/>
          <w:szCs w:val="28"/>
        </w:rPr>
        <w:t>, проявившие себя в знаниях теоретических и практических аспектов здоровья по биологии, ОБЖ, психологии, физической культуре и других учебных дисциплин.</w:t>
      </w:r>
      <w:proofErr w:type="gramEnd"/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E22901" w:rsidRPr="00694303" w:rsidRDefault="00E22901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</w:p>
    <w:p w:rsidR="00E22901" w:rsidRPr="00694303" w:rsidRDefault="00E22901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</w:p>
    <w:p w:rsidR="00F07024" w:rsidRPr="00F07024" w:rsidRDefault="00F07024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  <w:r w:rsidRPr="00F07024">
        <w:rPr>
          <w:rFonts w:cs="Times New Roman"/>
          <w:b/>
          <w:spacing w:val="0"/>
          <w:szCs w:val="28"/>
        </w:rPr>
        <w:lastRenderedPageBreak/>
        <w:t>3. Руководство и методическое обеспечение Олимпиады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3.1. Общее руководство </w:t>
      </w:r>
      <w:r>
        <w:rPr>
          <w:rFonts w:cs="Times New Roman"/>
          <w:spacing w:val="0"/>
          <w:szCs w:val="28"/>
        </w:rPr>
        <w:t xml:space="preserve">муниципальным </w:t>
      </w:r>
      <w:r w:rsidRPr="00F07024">
        <w:rPr>
          <w:rFonts w:cs="Times New Roman"/>
          <w:spacing w:val="0"/>
          <w:szCs w:val="28"/>
        </w:rPr>
        <w:t xml:space="preserve"> этапом Олимпиады осуществля</w:t>
      </w:r>
      <w:r>
        <w:rPr>
          <w:rFonts w:cs="Times New Roman"/>
          <w:spacing w:val="0"/>
          <w:szCs w:val="28"/>
        </w:rPr>
        <w:t>ет</w:t>
      </w:r>
      <w:r w:rsidRPr="00F07024">
        <w:rPr>
          <w:rFonts w:cs="Times New Roman"/>
          <w:spacing w:val="0"/>
          <w:szCs w:val="28"/>
        </w:rPr>
        <w:t xml:space="preserve"> </w:t>
      </w:r>
      <w:r>
        <w:rPr>
          <w:rFonts w:cs="Times New Roman"/>
          <w:spacing w:val="0"/>
          <w:szCs w:val="28"/>
        </w:rPr>
        <w:t>Управление образования Полысаевского городского округа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формирует методическую комиссию и определяет состав Жюри;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осуществляет непосредственное руководство подготовкой и проведением </w:t>
      </w:r>
      <w:r>
        <w:rPr>
          <w:rFonts w:cs="Times New Roman"/>
          <w:spacing w:val="0"/>
          <w:szCs w:val="28"/>
        </w:rPr>
        <w:t>второго</w:t>
      </w:r>
      <w:r w:rsidRPr="00F07024">
        <w:rPr>
          <w:rFonts w:cs="Times New Roman"/>
          <w:spacing w:val="0"/>
          <w:szCs w:val="28"/>
        </w:rPr>
        <w:t xml:space="preserve"> этапа Олимпиады (</w:t>
      </w:r>
      <w:r>
        <w:rPr>
          <w:rFonts w:cs="Times New Roman"/>
          <w:spacing w:val="0"/>
          <w:szCs w:val="28"/>
        </w:rPr>
        <w:t>муниципального</w:t>
      </w:r>
      <w:r w:rsidRPr="00F07024">
        <w:rPr>
          <w:rFonts w:cs="Times New Roman"/>
          <w:spacing w:val="0"/>
          <w:szCs w:val="28"/>
        </w:rPr>
        <w:t>);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анализирует и обобщает итоги Олимпиады;</w:t>
      </w:r>
    </w:p>
    <w:p w:rsidR="00F07024" w:rsidRPr="00F07024" w:rsidRDefault="00F07024" w:rsidP="00F07024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организует работу по награждению победителей и призеров </w:t>
      </w:r>
      <w:r>
        <w:rPr>
          <w:rFonts w:cs="Times New Roman"/>
          <w:spacing w:val="0"/>
          <w:szCs w:val="28"/>
        </w:rPr>
        <w:t>второго</w:t>
      </w:r>
      <w:r w:rsidRPr="00F07024">
        <w:rPr>
          <w:rFonts w:cs="Times New Roman"/>
          <w:spacing w:val="0"/>
          <w:szCs w:val="28"/>
        </w:rPr>
        <w:t xml:space="preserve"> этапа Олимпиады 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center"/>
        <w:rPr>
          <w:rFonts w:cs="Times New Roman"/>
          <w:spacing w:val="0"/>
          <w:szCs w:val="28"/>
        </w:rPr>
      </w:pPr>
      <w:r w:rsidRPr="00F07024">
        <w:rPr>
          <w:rFonts w:cs="Times New Roman"/>
          <w:b/>
          <w:spacing w:val="0"/>
          <w:szCs w:val="28"/>
        </w:rPr>
        <w:t xml:space="preserve">4.Требования к оформлению проекта ЗОЖ - </w:t>
      </w:r>
      <w:proofErr w:type="spellStart"/>
      <w:r w:rsidRPr="00F07024">
        <w:rPr>
          <w:rFonts w:cs="Times New Roman"/>
          <w:b/>
          <w:spacing w:val="0"/>
          <w:szCs w:val="28"/>
        </w:rPr>
        <w:t>квеста</w:t>
      </w:r>
      <w:proofErr w:type="spellEnd"/>
    </w:p>
    <w:p w:rsidR="00F07024" w:rsidRPr="00F07024" w:rsidRDefault="00F07024" w:rsidP="00F07024">
      <w:pPr>
        <w:ind w:left="720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4.1 Основные требования к содержанию проекта:</w:t>
      </w:r>
    </w:p>
    <w:p w:rsidR="00F07024" w:rsidRPr="00F07024" w:rsidRDefault="00E22901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Участники II этапа</w:t>
      </w:r>
      <w:r w:rsidR="00F07024" w:rsidRPr="00F07024">
        <w:rPr>
          <w:rFonts w:cs="Times New Roman"/>
          <w:spacing w:val="0"/>
          <w:szCs w:val="28"/>
        </w:rPr>
        <w:t xml:space="preserve"> </w:t>
      </w:r>
      <w:r>
        <w:rPr>
          <w:rFonts w:cs="Times New Roman"/>
          <w:spacing w:val="0"/>
          <w:szCs w:val="28"/>
        </w:rPr>
        <w:t>о</w:t>
      </w:r>
      <w:r w:rsidR="00F07024" w:rsidRPr="00F07024">
        <w:rPr>
          <w:rFonts w:cs="Times New Roman"/>
          <w:spacing w:val="0"/>
          <w:szCs w:val="28"/>
        </w:rPr>
        <w:t xml:space="preserve">лимпиады составляют проект </w:t>
      </w:r>
      <w:proofErr w:type="spellStart"/>
      <w:r w:rsidR="00F07024" w:rsidRPr="00F07024">
        <w:rPr>
          <w:rFonts w:cs="Times New Roman"/>
          <w:spacing w:val="0"/>
          <w:szCs w:val="28"/>
        </w:rPr>
        <w:t>ЗОЖ-квеста</w:t>
      </w:r>
      <w:proofErr w:type="spellEnd"/>
      <w:r w:rsidR="00F07024" w:rsidRPr="00F07024">
        <w:rPr>
          <w:rFonts w:cs="Times New Roman"/>
          <w:spacing w:val="0"/>
          <w:szCs w:val="28"/>
        </w:rPr>
        <w:t xml:space="preserve"> для сверстников, включающий разноплановые задания, в которых им необходимо проявить свои знания (интеллектуальный компонент)  и умения (физический компонент) в вопросах сохранения и укрепления здоровья человека.</w:t>
      </w:r>
    </w:p>
    <w:p w:rsidR="00F07024" w:rsidRPr="00F07024" w:rsidRDefault="00F07024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ЗОЖ - </w:t>
      </w:r>
      <w:proofErr w:type="spellStart"/>
      <w:r w:rsidRPr="00F07024">
        <w:rPr>
          <w:rFonts w:cs="Times New Roman"/>
          <w:spacing w:val="0"/>
          <w:szCs w:val="28"/>
        </w:rPr>
        <w:t>квест</w:t>
      </w:r>
      <w:proofErr w:type="spellEnd"/>
      <w:r w:rsidRPr="00F07024">
        <w:rPr>
          <w:rFonts w:cs="Times New Roman"/>
          <w:spacing w:val="0"/>
          <w:szCs w:val="28"/>
        </w:rPr>
        <w:t xml:space="preserve"> представляет собой цепочку испытаний (заданий). Решение предыдущей задачи должно приводить к решению следующей – так необходимо образовать цепочку интеллектуальных испытаний, приводящих из точки «А» в точку «Б».</w:t>
      </w:r>
    </w:p>
    <w:p w:rsidR="00F07024" w:rsidRPr="00F07024" w:rsidRDefault="00F07024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 ЗОЖ - </w:t>
      </w:r>
      <w:proofErr w:type="spellStart"/>
      <w:r w:rsidRPr="00F07024">
        <w:rPr>
          <w:rFonts w:cs="Times New Roman"/>
          <w:spacing w:val="0"/>
          <w:szCs w:val="28"/>
        </w:rPr>
        <w:t>квест</w:t>
      </w:r>
      <w:proofErr w:type="spellEnd"/>
      <w:r w:rsidRPr="00F07024">
        <w:rPr>
          <w:rFonts w:cs="Times New Roman"/>
          <w:spacing w:val="0"/>
          <w:szCs w:val="28"/>
        </w:rPr>
        <w:t xml:space="preserve"> может быть </w:t>
      </w:r>
      <w:proofErr w:type="gramStart"/>
      <w:r w:rsidRPr="00F07024">
        <w:rPr>
          <w:rFonts w:cs="Times New Roman"/>
          <w:spacing w:val="0"/>
          <w:szCs w:val="28"/>
        </w:rPr>
        <w:t>разработан</w:t>
      </w:r>
      <w:proofErr w:type="gramEnd"/>
      <w:r w:rsidRPr="00F07024">
        <w:rPr>
          <w:rFonts w:cs="Times New Roman"/>
          <w:spacing w:val="0"/>
          <w:szCs w:val="28"/>
        </w:rPr>
        <w:t xml:space="preserve"> как для проведения на открытой местности (с включением прохождения испытаний на спортивном стадионе и т.д.), так и для проведения испытаний в классе. При составлении проекта рекомендуется учитывать специфику и возможности условий территории проживания и места обучения.</w:t>
      </w:r>
    </w:p>
    <w:p w:rsidR="00F07024" w:rsidRPr="00F07024" w:rsidRDefault="00F07024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Количество заданий в проекте должно быть не менее 5, отличающихся по содержанию и способу выполнения. Задания ЗОЖ - </w:t>
      </w:r>
      <w:proofErr w:type="spellStart"/>
      <w:r w:rsidRPr="00F07024">
        <w:rPr>
          <w:rFonts w:cs="Times New Roman"/>
          <w:spacing w:val="0"/>
          <w:szCs w:val="28"/>
        </w:rPr>
        <w:t>квеста</w:t>
      </w:r>
      <w:proofErr w:type="spellEnd"/>
      <w:r w:rsidRPr="00F07024">
        <w:rPr>
          <w:rFonts w:cs="Times New Roman"/>
          <w:spacing w:val="0"/>
          <w:szCs w:val="28"/>
        </w:rPr>
        <w:t xml:space="preserve">  должны быть связаны с тематикой здоровья человека, включать разнообразные его аспекты (социальное, физическое и психологическое здоровье) и позволить максимально раскрыть представления подростков о компонентах здорового образа жизни (рациональном питании, оптимальной двигательной активности, закаливающих процедурах, режиме дня, положительных эмоциях, отсутствии вредных привычек и зависимостей). </w:t>
      </w:r>
    </w:p>
    <w:p w:rsidR="00F07024" w:rsidRPr="00F07024" w:rsidRDefault="00F07024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Формы заданий могут быть разными (решение ребусов, головоломок, решение проблемных ситуаций, физические упражнения, разработку меню и т.д.).</w:t>
      </w:r>
    </w:p>
    <w:p w:rsidR="00F07024" w:rsidRPr="00F07024" w:rsidRDefault="00F07024" w:rsidP="00F0702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 Каждое испытание (каждый этап </w:t>
      </w:r>
      <w:proofErr w:type="spellStart"/>
      <w:r w:rsidRPr="00F07024">
        <w:rPr>
          <w:rFonts w:cs="Times New Roman"/>
          <w:spacing w:val="0"/>
          <w:szCs w:val="28"/>
        </w:rPr>
        <w:t>квеста</w:t>
      </w:r>
      <w:proofErr w:type="spellEnd"/>
      <w:r w:rsidRPr="00F07024">
        <w:rPr>
          <w:rFonts w:cs="Times New Roman"/>
          <w:spacing w:val="0"/>
          <w:szCs w:val="28"/>
        </w:rPr>
        <w:t xml:space="preserve">) должен сопровождаться научным обоснованием, отражающим влияние на организм и здоровье человека выполнение того или иного задания. </w:t>
      </w:r>
    </w:p>
    <w:p w:rsidR="00F07024" w:rsidRPr="00F07024" w:rsidRDefault="00F07024" w:rsidP="00F07024">
      <w:pPr>
        <w:ind w:left="720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4.2. Основные требования к оформлению проекта: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шрифт – </w:t>
      </w:r>
      <w:proofErr w:type="spellStart"/>
      <w:r w:rsidRPr="00F07024">
        <w:rPr>
          <w:rFonts w:cs="Times New Roman"/>
          <w:spacing w:val="0"/>
          <w:szCs w:val="28"/>
        </w:rPr>
        <w:t>Times</w:t>
      </w:r>
      <w:proofErr w:type="spellEnd"/>
      <w:r w:rsidRPr="00F07024">
        <w:rPr>
          <w:rFonts w:cs="Times New Roman"/>
          <w:spacing w:val="0"/>
          <w:szCs w:val="28"/>
        </w:rPr>
        <w:t xml:space="preserve"> </w:t>
      </w:r>
      <w:proofErr w:type="spellStart"/>
      <w:r w:rsidRPr="00F07024">
        <w:rPr>
          <w:rFonts w:cs="Times New Roman"/>
          <w:spacing w:val="0"/>
          <w:szCs w:val="28"/>
        </w:rPr>
        <w:t>New</w:t>
      </w:r>
      <w:proofErr w:type="spellEnd"/>
      <w:r w:rsidRPr="00F07024">
        <w:rPr>
          <w:rFonts w:cs="Times New Roman"/>
          <w:spacing w:val="0"/>
          <w:szCs w:val="28"/>
        </w:rPr>
        <w:t xml:space="preserve"> </w:t>
      </w:r>
      <w:proofErr w:type="spellStart"/>
      <w:r w:rsidRPr="00F07024">
        <w:rPr>
          <w:rFonts w:cs="Times New Roman"/>
          <w:spacing w:val="0"/>
          <w:szCs w:val="28"/>
        </w:rPr>
        <w:t>Roman</w:t>
      </w:r>
      <w:proofErr w:type="spellEnd"/>
      <w:r w:rsidRPr="00F07024">
        <w:rPr>
          <w:rFonts w:cs="Times New Roman"/>
          <w:spacing w:val="0"/>
          <w:szCs w:val="28"/>
        </w:rPr>
        <w:t>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размер шрифта текста – 14 кегль;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lastRenderedPageBreak/>
        <w:t>размер шрифта заголовка – 16 кегль;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междустрочный интервал – 1,5;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выравнивание по ширине;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отступ первой строки – 1 см;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color w:val="333333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все поля по 2 см;</w:t>
      </w:r>
    </w:p>
    <w:p w:rsidR="00F07024" w:rsidRPr="00F07024" w:rsidRDefault="00F07024" w:rsidP="00F07024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объем от 4 до 7 печатных листов.</w:t>
      </w:r>
    </w:p>
    <w:p w:rsidR="00F07024" w:rsidRPr="00F07024" w:rsidRDefault="00F07024" w:rsidP="00F07024">
      <w:pPr>
        <w:pStyle w:val="a7"/>
        <w:tabs>
          <w:tab w:val="left" w:pos="709"/>
          <w:tab w:val="left" w:pos="993"/>
        </w:tabs>
        <w:ind w:left="709"/>
        <w:jc w:val="both"/>
        <w:rPr>
          <w:rFonts w:cs="Times New Roman"/>
          <w:color w:val="333333"/>
          <w:spacing w:val="0"/>
          <w:szCs w:val="28"/>
        </w:rPr>
      </w:pPr>
    </w:p>
    <w:p w:rsidR="00F07024" w:rsidRPr="00F07024" w:rsidRDefault="00F07024" w:rsidP="00F07024">
      <w:pPr>
        <w:tabs>
          <w:tab w:val="left" w:pos="709"/>
        </w:tabs>
        <w:jc w:val="center"/>
        <w:rPr>
          <w:rFonts w:cs="Times New Roman"/>
          <w:b/>
          <w:spacing w:val="0"/>
          <w:szCs w:val="28"/>
        </w:rPr>
      </w:pPr>
      <w:r w:rsidRPr="00F07024">
        <w:rPr>
          <w:rFonts w:cs="Times New Roman"/>
          <w:b/>
          <w:spacing w:val="0"/>
          <w:szCs w:val="28"/>
        </w:rPr>
        <w:t>5.Критерии оценки ЗОЖ – проектов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proofErr w:type="spellStart"/>
      <w:r w:rsidRPr="00F07024">
        <w:rPr>
          <w:rFonts w:cs="Times New Roman"/>
          <w:spacing w:val="0"/>
          <w:szCs w:val="28"/>
        </w:rPr>
        <w:t>здоровьесберегающая</w:t>
      </w:r>
      <w:proofErr w:type="spellEnd"/>
      <w:r w:rsidRPr="00F07024">
        <w:rPr>
          <w:rFonts w:cs="Times New Roman"/>
          <w:spacing w:val="0"/>
          <w:szCs w:val="28"/>
        </w:rPr>
        <w:t xml:space="preserve"> направленность; 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оригинальность;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учет условий школы и территории;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научно-методическая проработанность;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конкретность и реалистичность выполнения предлагаемых заданий;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практическая значимость для сохранения физического, социального и психологического здоровья личности;</w:t>
      </w:r>
    </w:p>
    <w:p w:rsidR="00F07024" w:rsidRPr="00F07024" w:rsidRDefault="00F07024" w:rsidP="00F07024">
      <w:pPr>
        <w:pStyle w:val="a7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>соответствие уровня оформления работ указанным требованиям.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  <w:r>
        <w:rPr>
          <w:rFonts w:cs="Times New Roman"/>
          <w:b/>
          <w:spacing w:val="0"/>
          <w:szCs w:val="28"/>
        </w:rPr>
        <w:t>6</w:t>
      </w:r>
      <w:r w:rsidRPr="00F07024">
        <w:rPr>
          <w:rFonts w:cs="Times New Roman"/>
          <w:b/>
          <w:spacing w:val="0"/>
          <w:szCs w:val="28"/>
        </w:rPr>
        <w:t xml:space="preserve">. Подведение итогов Олимпиады и награждение  </w:t>
      </w:r>
    </w:p>
    <w:p w:rsidR="00F07024" w:rsidRPr="00F07024" w:rsidRDefault="00F07024" w:rsidP="00F07024">
      <w:pPr>
        <w:ind w:firstLine="709"/>
        <w:jc w:val="center"/>
        <w:rPr>
          <w:rFonts w:cs="Times New Roman"/>
          <w:b/>
          <w:spacing w:val="0"/>
          <w:szCs w:val="28"/>
        </w:rPr>
      </w:pPr>
      <w:r w:rsidRPr="00F07024">
        <w:rPr>
          <w:rFonts w:cs="Times New Roman"/>
          <w:b/>
          <w:spacing w:val="0"/>
          <w:szCs w:val="28"/>
        </w:rPr>
        <w:t>победителей и призеров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7.1. Итоги Олимпиады подводятся по окончании </w:t>
      </w:r>
      <w:r w:rsidR="00E22901">
        <w:rPr>
          <w:rFonts w:cs="Times New Roman"/>
          <w:spacing w:val="0"/>
          <w:szCs w:val="28"/>
        </w:rPr>
        <w:t xml:space="preserve">муниципального </w:t>
      </w:r>
      <w:r w:rsidRPr="00F07024">
        <w:rPr>
          <w:rFonts w:cs="Times New Roman"/>
          <w:spacing w:val="0"/>
          <w:szCs w:val="28"/>
        </w:rPr>
        <w:t>этапа.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  <w:r w:rsidRPr="00F07024">
        <w:rPr>
          <w:rFonts w:cs="Times New Roman"/>
          <w:spacing w:val="0"/>
          <w:szCs w:val="28"/>
        </w:rPr>
        <w:t xml:space="preserve">7.2. </w:t>
      </w:r>
      <w:r w:rsidR="00E22901">
        <w:rPr>
          <w:rFonts w:cs="Times New Roman"/>
          <w:spacing w:val="0"/>
          <w:szCs w:val="28"/>
        </w:rPr>
        <w:t>П</w:t>
      </w:r>
      <w:r w:rsidRPr="00F07024">
        <w:rPr>
          <w:rFonts w:cs="Times New Roman"/>
          <w:spacing w:val="0"/>
          <w:szCs w:val="28"/>
        </w:rPr>
        <w:t>о результатам заключения Жюри и решения Оргкомитета определяются победители и призеры по каждой параллели (9, 10,11 классы).</w:t>
      </w: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ind w:firstLine="709"/>
        <w:jc w:val="both"/>
        <w:rPr>
          <w:rFonts w:cs="Times New Roman"/>
          <w:spacing w:val="0"/>
          <w:szCs w:val="28"/>
        </w:rPr>
      </w:pPr>
    </w:p>
    <w:p w:rsidR="00F07024" w:rsidRP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Pr="00AF2EC5" w:rsidRDefault="00F07024" w:rsidP="00F07024">
      <w:pPr>
        <w:jc w:val="both"/>
        <w:rPr>
          <w:szCs w:val="28"/>
        </w:rPr>
      </w:pPr>
    </w:p>
    <w:p w:rsidR="00F07024" w:rsidRDefault="00F07024" w:rsidP="00F07024">
      <w:pPr>
        <w:ind w:firstLine="709"/>
        <w:jc w:val="center"/>
        <w:rPr>
          <w:b/>
          <w:szCs w:val="28"/>
        </w:rPr>
      </w:pPr>
    </w:p>
    <w:p w:rsidR="00F07024" w:rsidRDefault="00F07024" w:rsidP="00F07024">
      <w:pPr>
        <w:jc w:val="center"/>
        <w:rPr>
          <w:szCs w:val="28"/>
        </w:rPr>
      </w:pPr>
    </w:p>
    <w:p w:rsidR="00F07024" w:rsidRDefault="00F07024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694303" w:rsidRDefault="00694303" w:rsidP="00F07024">
      <w:pPr>
        <w:jc w:val="center"/>
        <w:rPr>
          <w:szCs w:val="28"/>
        </w:rPr>
      </w:pPr>
    </w:p>
    <w:p w:rsidR="00F07024" w:rsidRDefault="00F07024" w:rsidP="00F07024">
      <w:pPr>
        <w:jc w:val="center"/>
        <w:rPr>
          <w:szCs w:val="28"/>
        </w:rPr>
      </w:pPr>
    </w:p>
    <w:p w:rsidR="00F07024" w:rsidRDefault="00F07024" w:rsidP="00F07024">
      <w:pPr>
        <w:jc w:val="center"/>
        <w:rPr>
          <w:szCs w:val="28"/>
        </w:rPr>
      </w:pP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lastRenderedPageBreak/>
        <w:t>Протокол</w:t>
      </w: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проведения  школьного этапа</w:t>
      </w: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областной олимпиады школьников «Здоровое поколение»</w:t>
      </w: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г. Полысаево, 2017/2018 учебный год</w:t>
      </w: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center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Дата проведения ____________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tbl>
      <w:tblPr>
        <w:tblW w:w="10995" w:type="dxa"/>
        <w:jc w:val="center"/>
        <w:tblInd w:w="-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1843"/>
        <w:gridCol w:w="1276"/>
        <w:gridCol w:w="965"/>
        <w:gridCol w:w="909"/>
        <w:gridCol w:w="930"/>
        <w:gridCol w:w="924"/>
        <w:gridCol w:w="1265"/>
        <w:gridCol w:w="708"/>
        <w:gridCol w:w="1497"/>
      </w:tblGrid>
      <w:tr w:rsidR="00F07024" w:rsidTr="00141CAB">
        <w:trPr>
          <w:trHeight w:val="64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pacing w:val="0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pacing w:val="0"/>
                <w:szCs w:val="28"/>
              </w:rPr>
              <w:t>/</w:t>
            </w:r>
            <w:proofErr w:type="spellStart"/>
            <w:r>
              <w:rPr>
                <w:rFonts w:cs="Times New Roman"/>
                <w:spacing w:val="0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>Ф.И.О.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№ школы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Класс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Шифр 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Количество баллов 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% </w:t>
            </w:r>
            <w:proofErr w:type="spellStart"/>
            <w:proofErr w:type="gramStart"/>
            <w:r>
              <w:rPr>
                <w:rFonts w:cs="Times New Roman"/>
                <w:spacing w:val="0"/>
                <w:szCs w:val="28"/>
              </w:rPr>
              <w:t>выпол-нения</w:t>
            </w:r>
            <w:proofErr w:type="spellEnd"/>
            <w:proofErr w:type="gramEnd"/>
            <w:r>
              <w:rPr>
                <w:rFonts w:cs="Times New Roman"/>
                <w:spacing w:val="0"/>
                <w:szCs w:val="2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 xml:space="preserve">Место 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center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>Ф.И.О. учителя</w:t>
            </w:r>
          </w:p>
        </w:tc>
      </w:tr>
      <w:tr w:rsidR="00F07024" w:rsidTr="00141CAB">
        <w:trPr>
          <w:trHeight w:val="146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  <w:r>
              <w:rPr>
                <w:rFonts w:cs="Times New Roman"/>
                <w:spacing w:val="0"/>
                <w:szCs w:val="28"/>
              </w:rPr>
              <w:t>максим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pacing w:val="0"/>
                <w:szCs w:val="28"/>
              </w:rPr>
              <w:t>фактич</w:t>
            </w:r>
            <w:proofErr w:type="spellEnd"/>
            <w:r>
              <w:rPr>
                <w:rFonts w:cs="Times New Roman"/>
                <w:spacing w:val="0"/>
                <w:szCs w:val="28"/>
              </w:rPr>
              <w:t>.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2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2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3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2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3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20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  <w:tr w:rsidR="00F07024" w:rsidTr="00141CAB">
        <w:trPr>
          <w:trHeight w:val="336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pStyle w:val="a7"/>
              <w:numPr>
                <w:ilvl w:val="0"/>
                <w:numId w:val="2"/>
              </w:numPr>
              <w:ind w:left="0"/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024" w:rsidRDefault="00F07024" w:rsidP="00141CAB">
            <w:pPr>
              <w:jc w:val="both"/>
              <w:rPr>
                <w:rFonts w:cs="Times New Roman"/>
                <w:spacing w:val="0"/>
                <w:szCs w:val="28"/>
                <w:lang w:eastAsia="en-US"/>
              </w:rPr>
            </w:pPr>
          </w:p>
        </w:tc>
      </w:tr>
    </w:tbl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  <w:lang w:eastAsia="en-US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Председатель экспертной комиссии:                      / _____________ /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>Члены:                          /_____________/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                                  /_____________/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                                  /____________/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                                /_____________/</w:t>
      </w:r>
    </w:p>
    <w:p w:rsidR="00F07024" w:rsidRDefault="00F07024" w:rsidP="00F07024">
      <w:pPr>
        <w:jc w:val="both"/>
        <w:rPr>
          <w:rFonts w:cs="Times New Roman"/>
          <w:spacing w:val="0"/>
          <w:szCs w:val="28"/>
        </w:rPr>
      </w:pPr>
      <w:r>
        <w:rPr>
          <w:rFonts w:cs="Times New Roman"/>
          <w:spacing w:val="0"/>
          <w:szCs w:val="28"/>
        </w:rPr>
        <w:t xml:space="preserve">                                 /_____________/</w:t>
      </w: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ind w:firstLine="708"/>
        <w:jc w:val="both"/>
        <w:rPr>
          <w:rFonts w:cs="Times New Roman"/>
          <w:spacing w:val="0"/>
          <w:szCs w:val="28"/>
        </w:rPr>
      </w:pPr>
    </w:p>
    <w:p w:rsidR="00F07024" w:rsidRDefault="00F07024" w:rsidP="00F07024">
      <w:pPr>
        <w:rPr>
          <w:rFonts w:cs="Times New Roman"/>
          <w:b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694303" w:rsidRDefault="00694303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>Приложение 2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Утверждено 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приказом Управления образования 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от 24.01.2018   № </w:t>
      </w:r>
      <w:r w:rsidR="000C1090">
        <w:rPr>
          <w:rFonts w:cs="Times New Roman"/>
          <w:color w:val="auto"/>
          <w:spacing w:val="0"/>
          <w:szCs w:val="28"/>
        </w:rPr>
        <w:t>14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Состав оргкомитета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муниципального этапа областной олимпиады «Здоровое поколение»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школьников общеобразовательных учреждений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>в 2017/2018учебном году</w:t>
      </w:r>
    </w:p>
    <w:p w:rsidR="00F07024" w:rsidRDefault="00F07024" w:rsidP="00F07024">
      <w:pPr>
        <w:jc w:val="center"/>
        <w:rPr>
          <w:rFonts w:cs="Times New Roman"/>
          <w:b/>
          <w:color w:val="auto"/>
          <w:spacing w:val="0"/>
          <w:szCs w:val="28"/>
        </w:rPr>
      </w:pPr>
    </w:p>
    <w:p w:rsidR="00F07024" w:rsidRDefault="00F07024" w:rsidP="00F07024">
      <w:pPr>
        <w:pStyle w:val="a7"/>
        <w:ind w:firstLine="696"/>
        <w:jc w:val="both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  </w:t>
      </w:r>
    </w:p>
    <w:p w:rsidR="00F07024" w:rsidRDefault="00F07024" w:rsidP="00F07024">
      <w:pPr>
        <w:spacing w:line="360" w:lineRule="auto"/>
        <w:jc w:val="both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F07024" w:rsidTr="00141C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24" w:rsidRDefault="00F07024" w:rsidP="00141CAB">
            <w:pPr>
              <w:rPr>
                <w:rFonts w:cs="Times New Roman"/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 xml:space="preserve">Попова Тамара </w:t>
            </w:r>
          </w:p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Васильевна</w:t>
            </w:r>
          </w:p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rFonts w:cs="Times New Roman"/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 xml:space="preserve">заместитель начальника </w:t>
            </w:r>
          </w:p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Управления образования Полысаевского городского округа, председатель оргкомитета</w:t>
            </w:r>
          </w:p>
        </w:tc>
      </w:tr>
      <w:tr w:rsidR="00F07024" w:rsidTr="00141C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proofErr w:type="spellStart"/>
            <w:r>
              <w:rPr>
                <w:spacing w:val="0"/>
                <w:sz w:val="32"/>
                <w:szCs w:val="28"/>
              </w:rPr>
              <w:t>Гутник</w:t>
            </w:r>
            <w:proofErr w:type="spellEnd"/>
            <w:r>
              <w:rPr>
                <w:spacing w:val="0"/>
                <w:sz w:val="32"/>
                <w:szCs w:val="28"/>
              </w:rPr>
              <w:t xml:space="preserve"> Ирина Сергеевна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директор МБОУ ДПО «ИМЦ» заместитель председателя оргкомитета комиссии</w:t>
            </w:r>
          </w:p>
        </w:tc>
      </w:tr>
      <w:tr w:rsidR="00F07024" w:rsidTr="00141C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proofErr w:type="spellStart"/>
            <w:r>
              <w:rPr>
                <w:spacing w:val="0"/>
                <w:sz w:val="32"/>
                <w:szCs w:val="28"/>
              </w:rPr>
              <w:t>Лошакова</w:t>
            </w:r>
            <w:proofErr w:type="spellEnd"/>
            <w:r>
              <w:rPr>
                <w:spacing w:val="0"/>
                <w:sz w:val="32"/>
                <w:szCs w:val="28"/>
              </w:rPr>
              <w:t xml:space="preserve"> Евгения Павловна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главный специалист  Управления образования Полысаевского городского округа, секретарь оргкомитета</w:t>
            </w:r>
          </w:p>
        </w:tc>
      </w:tr>
      <w:tr w:rsidR="00F07024" w:rsidTr="00141C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Смирнова  Оксана Николаевна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директор МБОУ ДО «ДДТ»</w:t>
            </w:r>
          </w:p>
        </w:tc>
      </w:tr>
      <w:tr w:rsidR="00F07024" w:rsidTr="00141C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proofErr w:type="spellStart"/>
            <w:r>
              <w:rPr>
                <w:spacing w:val="0"/>
                <w:sz w:val="32"/>
                <w:szCs w:val="28"/>
              </w:rPr>
              <w:t>Стучалина</w:t>
            </w:r>
            <w:proofErr w:type="spellEnd"/>
            <w:r>
              <w:rPr>
                <w:spacing w:val="0"/>
                <w:sz w:val="32"/>
                <w:szCs w:val="28"/>
              </w:rPr>
              <w:t xml:space="preserve"> Елена Анатольевна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24" w:rsidRDefault="00F07024" w:rsidP="00141CAB">
            <w:pPr>
              <w:rPr>
                <w:spacing w:val="0"/>
                <w:sz w:val="32"/>
                <w:szCs w:val="28"/>
              </w:rPr>
            </w:pPr>
            <w:r>
              <w:rPr>
                <w:spacing w:val="0"/>
                <w:sz w:val="32"/>
                <w:szCs w:val="28"/>
              </w:rPr>
              <w:t>председатель муниципального родительского комитета (по согласованию)</w:t>
            </w:r>
          </w:p>
        </w:tc>
      </w:tr>
    </w:tbl>
    <w:p w:rsidR="00F07024" w:rsidRDefault="00F07024" w:rsidP="00F07024">
      <w:pPr>
        <w:ind w:firstLine="709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br w:type="page"/>
      </w:r>
      <w:r>
        <w:rPr>
          <w:rFonts w:cs="Times New Roman"/>
          <w:color w:val="auto"/>
          <w:spacing w:val="0"/>
          <w:szCs w:val="28"/>
        </w:rPr>
        <w:lastRenderedPageBreak/>
        <w:t xml:space="preserve">                                                                                                  Приложение 3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Утверждено 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 xml:space="preserve">приказом Управления образования </w:t>
      </w:r>
    </w:p>
    <w:p w:rsidR="00F07024" w:rsidRDefault="00F07024" w:rsidP="00F07024">
      <w:pPr>
        <w:ind w:firstLine="709"/>
        <w:jc w:val="right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ab/>
        <w:t xml:space="preserve"> от 24.01.2018   №</w:t>
      </w:r>
      <w:r w:rsidR="000C1090">
        <w:rPr>
          <w:rFonts w:cs="Times New Roman"/>
          <w:color w:val="auto"/>
          <w:spacing w:val="0"/>
          <w:szCs w:val="28"/>
        </w:rPr>
        <w:t>14</w:t>
      </w:r>
      <w:r>
        <w:rPr>
          <w:rFonts w:cs="Times New Roman"/>
          <w:color w:val="auto"/>
          <w:spacing w:val="0"/>
          <w:szCs w:val="28"/>
        </w:rPr>
        <w:t xml:space="preserve"> </w:t>
      </w:r>
    </w:p>
    <w:p w:rsidR="00F07024" w:rsidRDefault="00F07024" w:rsidP="00F07024">
      <w:pPr>
        <w:ind w:firstLine="709"/>
        <w:jc w:val="both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jc w:val="center"/>
        <w:rPr>
          <w:rFonts w:cs="Times New Roman"/>
          <w:b/>
          <w:color w:val="auto"/>
          <w:spacing w:val="0"/>
          <w:szCs w:val="28"/>
        </w:rPr>
      </w:pP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Состав жюри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муниципального этапа областной олимпиады «Здоровое поколение»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 xml:space="preserve">школьников общеобразовательных учреждений </w:t>
      </w:r>
    </w:p>
    <w:p w:rsidR="00F07024" w:rsidRPr="000C1090" w:rsidRDefault="00F07024" w:rsidP="00F07024">
      <w:pPr>
        <w:jc w:val="center"/>
        <w:rPr>
          <w:rFonts w:cs="Times New Roman"/>
          <w:color w:val="auto"/>
          <w:spacing w:val="0"/>
          <w:szCs w:val="28"/>
        </w:rPr>
      </w:pPr>
      <w:r w:rsidRPr="000C1090">
        <w:rPr>
          <w:rFonts w:cs="Times New Roman"/>
          <w:color w:val="auto"/>
          <w:spacing w:val="0"/>
          <w:szCs w:val="28"/>
        </w:rPr>
        <w:t>в 2017/2018 учебном году</w:t>
      </w:r>
    </w:p>
    <w:p w:rsidR="00F07024" w:rsidRDefault="00F07024" w:rsidP="00F07024">
      <w:pPr>
        <w:jc w:val="center"/>
        <w:rPr>
          <w:rFonts w:cs="Times New Roman"/>
          <w:b/>
          <w:color w:val="auto"/>
          <w:spacing w:val="0"/>
          <w:szCs w:val="28"/>
        </w:rPr>
      </w:pPr>
    </w:p>
    <w:p w:rsidR="00F07024" w:rsidRDefault="00F07024" w:rsidP="00F07024">
      <w:pPr>
        <w:spacing w:line="276" w:lineRule="auto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spacing w:line="276" w:lineRule="auto"/>
        <w:rPr>
          <w:rFonts w:cs="Times New Roman"/>
          <w:color w:val="auto"/>
          <w:spacing w:val="0"/>
          <w:szCs w:val="28"/>
        </w:rPr>
      </w:pPr>
    </w:p>
    <w:p w:rsidR="00F07024" w:rsidRDefault="00F07024" w:rsidP="00F07024">
      <w:pPr>
        <w:spacing w:line="360" w:lineRule="auto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>1.Лошакова Евгения Павловна</w:t>
      </w:r>
      <w:r w:rsidR="00E22901">
        <w:rPr>
          <w:rFonts w:cs="Times New Roman"/>
          <w:color w:val="auto"/>
          <w:spacing w:val="0"/>
          <w:szCs w:val="28"/>
        </w:rPr>
        <w:t>,</w:t>
      </w:r>
      <w:r>
        <w:rPr>
          <w:rFonts w:cs="Times New Roman"/>
          <w:color w:val="auto"/>
          <w:spacing w:val="0"/>
          <w:szCs w:val="28"/>
        </w:rPr>
        <w:t xml:space="preserve"> главный специалист Управления образования Полысаевского городского округа.</w:t>
      </w:r>
    </w:p>
    <w:p w:rsidR="00F07024" w:rsidRPr="000E4CF6" w:rsidRDefault="00F07024" w:rsidP="00F07024">
      <w:pPr>
        <w:spacing w:line="360" w:lineRule="auto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>2.Снегирева Татьяна Сергеевна</w:t>
      </w:r>
      <w:r w:rsidR="00E22901">
        <w:rPr>
          <w:rFonts w:cs="Times New Roman"/>
          <w:color w:val="auto"/>
          <w:spacing w:val="0"/>
          <w:szCs w:val="28"/>
        </w:rPr>
        <w:t>,</w:t>
      </w:r>
      <w:r>
        <w:rPr>
          <w:rFonts w:cs="Times New Roman"/>
          <w:color w:val="auto"/>
          <w:spacing w:val="0"/>
          <w:szCs w:val="28"/>
        </w:rPr>
        <w:t xml:space="preserve"> методист  </w:t>
      </w:r>
      <w:r w:rsidRPr="000E4CF6">
        <w:rPr>
          <w:spacing w:val="0"/>
          <w:szCs w:val="28"/>
        </w:rPr>
        <w:t xml:space="preserve">МБОУ ДПО </w:t>
      </w:r>
      <w:r w:rsidRPr="000E4CF6">
        <w:rPr>
          <w:rFonts w:cs="Times New Roman"/>
          <w:color w:val="auto"/>
          <w:spacing w:val="0"/>
          <w:szCs w:val="28"/>
        </w:rPr>
        <w:t>ИМЦ.</w:t>
      </w:r>
    </w:p>
    <w:p w:rsidR="00F07024" w:rsidRDefault="00F07024" w:rsidP="00F07024">
      <w:pPr>
        <w:spacing w:line="360" w:lineRule="auto"/>
        <w:rPr>
          <w:rFonts w:cs="Times New Roman"/>
          <w:color w:val="auto"/>
          <w:spacing w:val="0"/>
          <w:szCs w:val="28"/>
        </w:rPr>
      </w:pPr>
      <w:r>
        <w:rPr>
          <w:rFonts w:cs="Times New Roman"/>
          <w:color w:val="auto"/>
          <w:spacing w:val="0"/>
          <w:szCs w:val="28"/>
        </w:rPr>
        <w:t>3. Зайцева  Ольга Викторовна</w:t>
      </w:r>
      <w:r w:rsidR="00E22901">
        <w:rPr>
          <w:rFonts w:cs="Times New Roman"/>
          <w:color w:val="auto"/>
          <w:spacing w:val="0"/>
          <w:szCs w:val="28"/>
        </w:rPr>
        <w:t>,</w:t>
      </w:r>
      <w:r>
        <w:rPr>
          <w:rFonts w:cs="Times New Roman"/>
          <w:color w:val="auto"/>
          <w:spacing w:val="0"/>
          <w:szCs w:val="28"/>
        </w:rPr>
        <w:t xml:space="preserve"> учитель биологии  МБОУ «СОШ №44»</w:t>
      </w:r>
    </w:p>
    <w:p w:rsidR="00F07024" w:rsidRDefault="00F07024" w:rsidP="00F07024"/>
    <w:p w:rsidR="00053C63" w:rsidRDefault="00053C63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p w:rsidR="00F07024" w:rsidRDefault="00F07024"/>
    <w:sectPr w:rsidR="00F07024" w:rsidSect="0005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946"/>
    <w:multiLevelType w:val="hybridMultilevel"/>
    <w:tmpl w:val="2446D3FC"/>
    <w:lvl w:ilvl="0" w:tplc="F80A55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77"/>
    <w:multiLevelType w:val="hybridMultilevel"/>
    <w:tmpl w:val="B412B042"/>
    <w:lvl w:ilvl="0" w:tplc="49F49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1494E"/>
    <w:multiLevelType w:val="hybridMultilevel"/>
    <w:tmpl w:val="EDEC1DC6"/>
    <w:lvl w:ilvl="0" w:tplc="11484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A3701D"/>
    <w:multiLevelType w:val="hybridMultilevel"/>
    <w:tmpl w:val="8282597A"/>
    <w:lvl w:ilvl="0" w:tplc="11484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23F14"/>
    <w:multiLevelType w:val="hybridMultilevel"/>
    <w:tmpl w:val="D1845726"/>
    <w:lvl w:ilvl="0" w:tplc="131A2438">
      <w:start w:val="1"/>
      <w:numFmt w:val="decimal"/>
      <w:lvlText w:val="%1."/>
      <w:lvlJc w:val="left"/>
      <w:pPr>
        <w:ind w:left="975" w:hanging="975"/>
      </w:pPr>
    </w:lvl>
    <w:lvl w:ilvl="1" w:tplc="04190019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5">
    <w:nsid w:val="56333886"/>
    <w:multiLevelType w:val="hybridMultilevel"/>
    <w:tmpl w:val="63063798"/>
    <w:lvl w:ilvl="0" w:tplc="6C3A4A64">
      <w:start w:val="1"/>
      <w:numFmt w:val="decimal"/>
      <w:lvlText w:val="%1."/>
      <w:lvlJc w:val="center"/>
      <w:pPr>
        <w:ind w:left="17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24"/>
    <w:rsid w:val="00053C63"/>
    <w:rsid w:val="000C1090"/>
    <w:rsid w:val="00106B65"/>
    <w:rsid w:val="00154C8B"/>
    <w:rsid w:val="002441A3"/>
    <w:rsid w:val="00340625"/>
    <w:rsid w:val="00364048"/>
    <w:rsid w:val="0040462F"/>
    <w:rsid w:val="0048358C"/>
    <w:rsid w:val="0056505B"/>
    <w:rsid w:val="00694303"/>
    <w:rsid w:val="006B67D0"/>
    <w:rsid w:val="00720C22"/>
    <w:rsid w:val="007C1E32"/>
    <w:rsid w:val="00856B90"/>
    <w:rsid w:val="008B7EAA"/>
    <w:rsid w:val="008D4E1C"/>
    <w:rsid w:val="008E4100"/>
    <w:rsid w:val="008E7202"/>
    <w:rsid w:val="00916BDD"/>
    <w:rsid w:val="00B44369"/>
    <w:rsid w:val="00B63536"/>
    <w:rsid w:val="00C56688"/>
    <w:rsid w:val="00CC1C41"/>
    <w:rsid w:val="00DE5664"/>
    <w:rsid w:val="00DF30CA"/>
    <w:rsid w:val="00E22901"/>
    <w:rsid w:val="00EE4E5E"/>
    <w:rsid w:val="00F07024"/>
    <w:rsid w:val="00F0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24"/>
    <w:pPr>
      <w:spacing w:after="0" w:line="240" w:lineRule="auto"/>
    </w:pPr>
    <w:rPr>
      <w:rFonts w:ascii="Times New Roman" w:eastAsia="Times New Roman" w:hAnsi="Times New Roman" w:cs="Courier New"/>
      <w:iCs/>
      <w:color w:val="000000"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7024"/>
    <w:pPr>
      <w:widowControl w:val="0"/>
      <w:snapToGrid w:val="0"/>
      <w:ind w:firstLine="504"/>
      <w:jc w:val="both"/>
    </w:pPr>
    <w:rPr>
      <w:rFonts w:cs="Times New Roman"/>
      <w:iCs w:val="0"/>
      <w:spacing w:val="0"/>
    </w:rPr>
  </w:style>
  <w:style w:type="character" w:customStyle="1" w:styleId="a4">
    <w:name w:val="Основной текст Знак"/>
    <w:basedOn w:val="a0"/>
    <w:link w:val="a3"/>
    <w:rsid w:val="00F070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07024"/>
    <w:pPr>
      <w:spacing w:after="120"/>
      <w:ind w:left="283"/>
    </w:pPr>
    <w:rPr>
      <w:rFonts w:cs="Times New Roman"/>
      <w:iCs w:val="0"/>
      <w:color w:val="auto"/>
      <w:spacing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07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07024"/>
    <w:pPr>
      <w:spacing w:after="120" w:line="480" w:lineRule="auto"/>
      <w:ind w:left="283"/>
    </w:pPr>
    <w:rPr>
      <w:rFonts w:cs="Times New Roman"/>
      <w:iCs w:val="0"/>
      <w:color w:val="auto"/>
      <w:spacing w:val="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F07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2018-01-25T04:46:00Z</cp:lastPrinted>
  <dcterms:created xsi:type="dcterms:W3CDTF">2018-01-24T07:36:00Z</dcterms:created>
  <dcterms:modified xsi:type="dcterms:W3CDTF">2018-02-20T03:21:00Z</dcterms:modified>
</cp:coreProperties>
</file>